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4796.9852\из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4796.9852\изо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472A1" w:rsidRP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</w:t>
      </w:r>
      <w:r w:rsidRPr="001472A1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1472A1" w:rsidRPr="001472A1" w:rsidRDefault="001472A1" w:rsidP="001472A1">
      <w:pPr>
        <w:spacing w:line="240" w:lineRule="auto"/>
        <w:rPr>
          <w:sz w:val="24"/>
          <w:szCs w:val="24"/>
        </w:rPr>
      </w:pPr>
      <w:proofErr w:type="gramStart"/>
      <w:r w:rsidRPr="001472A1">
        <w:rPr>
          <w:sz w:val="24"/>
          <w:szCs w:val="24"/>
        </w:rPr>
        <w:t xml:space="preserve">Предметные результаты освоения основной образовательной программы начального общего образования по предмету «Изобразительное искусство» отражают: 1) </w:t>
      </w:r>
      <w:proofErr w:type="spellStart"/>
      <w:r w:rsidRPr="001472A1">
        <w:rPr>
          <w:sz w:val="24"/>
          <w:szCs w:val="24"/>
        </w:rPr>
        <w:t>сформированность</w:t>
      </w:r>
      <w:proofErr w:type="spellEnd"/>
      <w:r w:rsidRPr="001472A1">
        <w:rPr>
          <w:sz w:val="24"/>
          <w:szCs w:val="24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 2) </w:t>
      </w:r>
      <w:proofErr w:type="spellStart"/>
      <w:r w:rsidRPr="001472A1">
        <w:rPr>
          <w:sz w:val="24"/>
          <w:szCs w:val="24"/>
        </w:rPr>
        <w:t>сформированность</w:t>
      </w:r>
      <w:proofErr w:type="spellEnd"/>
      <w:r w:rsidRPr="001472A1">
        <w:rPr>
          <w:sz w:val="24"/>
          <w:szCs w:val="24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</w:t>
      </w:r>
      <w:proofErr w:type="gramEnd"/>
      <w:r w:rsidRPr="001472A1">
        <w:rPr>
          <w:sz w:val="24"/>
          <w:szCs w:val="24"/>
        </w:rPr>
        <w:t xml:space="preserve"> </w:t>
      </w:r>
      <w:proofErr w:type="gramStart"/>
      <w:r w:rsidRPr="001472A1">
        <w:rPr>
          <w:sz w:val="24"/>
          <w:szCs w:val="24"/>
        </w:rPr>
        <w:t>потребности в художественном творчестве и в общении с искусством; 3) овладение практическими умениями и навыками в восприятии, анализе и оценке произведений искусства; 4) 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</w:t>
      </w:r>
      <w:proofErr w:type="gramEnd"/>
    </w:p>
    <w:p w:rsidR="001472A1" w:rsidRPr="001472A1" w:rsidRDefault="001472A1" w:rsidP="001472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567"/>
        <w:jc w:val="left"/>
        <w:rPr>
          <w:rStyle w:val="1"/>
          <w:b/>
          <w:color w:val="000000"/>
          <w:sz w:val="24"/>
          <w:szCs w:val="24"/>
        </w:rPr>
      </w:pPr>
      <w:r w:rsidRPr="001472A1">
        <w:rPr>
          <w:rStyle w:val="1"/>
          <w:b/>
          <w:color w:val="000000"/>
          <w:sz w:val="24"/>
          <w:szCs w:val="24"/>
        </w:rPr>
        <w:t>1 класс</w:t>
      </w: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567"/>
        <w:jc w:val="left"/>
        <w:rPr>
          <w:b/>
          <w:bCs/>
          <w:i/>
          <w:iCs/>
          <w:sz w:val="24"/>
          <w:szCs w:val="24"/>
        </w:rPr>
      </w:pPr>
      <w:r w:rsidRPr="001472A1">
        <w:rPr>
          <w:b/>
          <w:bCs/>
          <w:i/>
          <w:iCs/>
          <w:sz w:val="24"/>
          <w:szCs w:val="24"/>
        </w:rPr>
        <w:t>Личностные результаты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У учащегося  будут сформированы:</w:t>
      </w:r>
    </w:p>
    <w:p w:rsidR="001472A1" w:rsidRPr="001472A1" w:rsidRDefault="001472A1" w:rsidP="001472A1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основа для развития чувства прекрасного через доступные для детского восприятия художественные произведения;</w:t>
      </w:r>
    </w:p>
    <w:p w:rsidR="001472A1" w:rsidRPr="001472A1" w:rsidRDefault="001472A1" w:rsidP="001472A1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чувство гордости за свой народ через знакомство с народным творчеством;</w:t>
      </w:r>
    </w:p>
    <w:p w:rsidR="001472A1" w:rsidRPr="001472A1" w:rsidRDefault="001472A1" w:rsidP="001472A1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 xml:space="preserve">первоначальное представление о </w:t>
      </w:r>
      <w:proofErr w:type="spellStart"/>
      <w:r w:rsidRPr="001472A1">
        <w:rPr>
          <w:rFonts w:ascii="Times New Roman" w:hAnsi="Times New Roman" w:cs="Times New Roman"/>
          <w:color w:val="000000"/>
          <w:sz w:val="24"/>
          <w:szCs w:val="24"/>
        </w:rPr>
        <w:t>поликультурности</w:t>
      </w:r>
      <w:proofErr w:type="spellEnd"/>
      <w:r w:rsidRPr="001472A1">
        <w:rPr>
          <w:rFonts w:ascii="Times New Roman" w:hAnsi="Times New Roman" w:cs="Times New Roman"/>
          <w:color w:val="000000"/>
          <w:sz w:val="24"/>
          <w:szCs w:val="24"/>
        </w:rPr>
        <w:t xml:space="preserve"> изобразительного искусства;</w:t>
      </w:r>
    </w:p>
    <w:p w:rsidR="001472A1" w:rsidRPr="001472A1" w:rsidRDefault="001472A1" w:rsidP="001472A1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 xml:space="preserve">положительное отношение к занятиям изобразительным искусством, интерес к отдельным видам </w:t>
      </w:r>
      <w:proofErr w:type="spellStart"/>
      <w:r w:rsidRPr="001472A1">
        <w:rPr>
          <w:rFonts w:ascii="Times New Roman" w:hAnsi="Times New Roman" w:cs="Times New Roman"/>
          <w:color w:val="000000"/>
          <w:sz w:val="24"/>
          <w:szCs w:val="24"/>
        </w:rPr>
        <w:t>художественно_творческой</w:t>
      </w:r>
      <w:proofErr w:type="spellEnd"/>
      <w:r w:rsidRPr="001472A1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деятельности.</w:t>
      </w:r>
    </w:p>
    <w:p w:rsidR="001472A1" w:rsidRPr="001472A1" w:rsidRDefault="001472A1" w:rsidP="001472A1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получит возможность для формирования:</w:t>
      </w:r>
    </w:p>
    <w:p w:rsidR="001472A1" w:rsidRPr="001472A1" w:rsidRDefault="001472A1" w:rsidP="001472A1">
      <w:pPr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понимания значения изобразительного искусства в жизни человека;</w:t>
      </w:r>
    </w:p>
    <w:p w:rsidR="001472A1" w:rsidRPr="001472A1" w:rsidRDefault="001472A1" w:rsidP="001472A1">
      <w:pPr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первоначальной ориентации на оценку результатов собственной художественно-творческой деятельности;</w:t>
      </w:r>
    </w:p>
    <w:p w:rsidR="001472A1" w:rsidRPr="001472A1" w:rsidRDefault="001472A1" w:rsidP="001472A1">
      <w:pPr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мотивации к коллективной творческой работе.</w:t>
      </w:r>
    </w:p>
    <w:p w:rsidR="001472A1" w:rsidRPr="001472A1" w:rsidRDefault="001472A1" w:rsidP="001472A1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Регулятивные УУД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Учащийсянаучится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:</w:t>
      </w:r>
    </w:p>
    <w:p w:rsidR="001472A1" w:rsidRPr="001472A1" w:rsidRDefault="001472A1" w:rsidP="001472A1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принимать учебную задачу;</w:t>
      </w:r>
    </w:p>
    <w:p w:rsidR="001472A1" w:rsidRPr="001472A1" w:rsidRDefault="001472A1" w:rsidP="001472A1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оценивать совместно с одноклассниками и учителем результат своей художественно-творческой деятельности;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Учащийсяполучит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возможность научиться:</w:t>
      </w:r>
    </w:p>
    <w:p w:rsidR="001472A1" w:rsidRPr="001472A1" w:rsidRDefault="001472A1" w:rsidP="001472A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на первоначальном уровне понимать особенности художественного замысла и его воплощения;</w:t>
      </w:r>
    </w:p>
    <w:p w:rsidR="001472A1" w:rsidRPr="001472A1" w:rsidRDefault="001472A1" w:rsidP="001472A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осуществлять под руководством учителя контроль по результату своей деятельности;</w:t>
      </w:r>
    </w:p>
    <w:p w:rsidR="001472A1" w:rsidRPr="001472A1" w:rsidRDefault="001472A1" w:rsidP="001472A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воспринимать мнение и предложения сверстников, родителей</w:t>
      </w:r>
    </w:p>
    <w:p w:rsidR="001472A1" w:rsidRPr="001472A1" w:rsidRDefault="001472A1" w:rsidP="001472A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142"/>
        <w:jc w:val="left"/>
        <w:rPr>
          <w:b/>
          <w:bCs/>
          <w:i/>
          <w:iCs/>
          <w:sz w:val="24"/>
          <w:szCs w:val="24"/>
        </w:rPr>
      </w:pPr>
      <w:r w:rsidRPr="001472A1">
        <w:rPr>
          <w:b/>
          <w:bCs/>
          <w:i/>
          <w:iCs/>
          <w:sz w:val="24"/>
          <w:szCs w:val="24"/>
        </w:rPr>
        <w:t>Познавательные УУД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Учащийсянаучится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:</w:t>
      </w:r>
    </w:p>
    <w:p w:rsidR="001472A1" w:rsidRPr="001472A1" w:rsidRDefault="001472A1" w:rsidP="001472A1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ориентироваться на первоначальном   уровне в информационном и иллюстративном материале учебника, осуществлять поиск нужной информации в справочном материале;</w:t>
      </w:r>
    </w:p>
    <w:p w:rsidR="001472A1" w:rsidRPr="001472A1" w:rsidRDefault="001472A1" w:rsidP="001472A1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читать простое схематическое изображение.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lastRenderedPageBreak/>
        <w:t>Учащийсяполучит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возможность научиться:</w:t>
      </w:r>
    </w:p>
    <w:p w:rsidR="001472A1" w:rsidRPr="001472A1" w:rsidRDefault="001472A1" w:rsidP="001472A1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строить рассуждения о доступных, наглядно воспринимаемых свойствах изобразительного искусства.</w:t>
      </w:r>
    </w:p>
    <w:p w:rsidR="001472A1" w:rsidRPr="001472A1" w:rsidRDefault="001472A1" w:rsidP="001472A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bCs/>
          <w:i/>
          <w:iCs/>
          <w:sz w:val="24"/>
          <w:szCs w:val="24"/>
        </w:rPr>
      </w:pPr>
      <w:r w:rsidRPr="001472A1">
        <w:rPr>
          <w:b/>
          <w:bCs/>
          <w:i/>
          <w:iCs/>
          <w:sz w:val="24"/>
          <w:szCs w:val="24"/>
        </w:rPr>
        <w:t>Коммуникативные УУД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Учащийсянаучится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:</w:t>
      </w:r>
    </w:p>
    <w:p w:rsidR="001472A1" w:rsidRPr="001472A1" w:rsidRDefault="001472A1" w:rsidP="001472A1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участвовать в работе парами, в групповом создании творческих работ;</w:t>
      </w:r>
    </w:p>
    <w:p w:rsidR="001472A1" w:rsidRPr="001472A1" w:rsidRDefault="001472A1" w:rsidP="001472A1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контролировать свои действия в коллективной работе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Учащийсяполучит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возможность научиться:</w:t>
      </w:r>
    </w:p>
    <w:p w:rsidR="001472A1" w:rsidRPr="001472A1" w:rsidRDefault="001472A1" w:rsidP="001472A1">
      <w:pPr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обсуждать со сверстниками ход выполнения работы и ее результаты;</w:t>
      </w:r>
    </w:p>
    <w:p w:rsidR="001472A1" w:rsidRPr="001472A1" w:rsidRDefault="001472A1" w:rsidP="001472A1">
      <w:pPr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использовать простые речевые средства для передачи своего впечатления от произведения живописи.</w:t>
      </w:r>
    </w:p>
    <w:p w:rsidR="001472A1" w:rsidRPr="001472A1" w:rsidRDefault="001472A1" w:rsidP="001472A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72A1" w:rsidRPr="001472A1" w:rsidRDefault="001472A1" w:rsidP="001472A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472A1">
        <w:rPr>
          <w:rFonts w:ascii="Times New Roman" w:hAnsi="Times New Roman" w:cs="Times New Roman"/>
          <w:b/>
          <w:bCs/>
          <w:iCs/>
          <w:sz w:val="24"/>
          <w:szCs w:val="24"/>
        </w:rPr>
        <w:t>Предметные результаты</w:t>
      </w: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bCs/>
          <w:i/>
          <w:iCs/>
          <w:sz w:val="24"/>
          <w:szCs w:val="24"/>
        </w:rPr>
      </w:pPr>
      <w:r w:rsidRPr="001472A1">
        <w:rPr>
          <w:b/>
          <w:bCs/>
          <w:i/>
          <w:iCs/>
          <w:sz w:val="24"/>
          <w:szCs w:val="24"/>
        </w:rPr>
        <w:t>Восприятие искусства и виды художественной деятельности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Учащийсянаучится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: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- </w:t>
      </w:r>
      <w:r w:rsidRPr="001472A1">
        <w:rPr>
          <w:rFonts w:ascii="Times New Roman" w:hAnsi="Times New Roman" w:cs="Times New Roman"/>
          <w:color w:val="000000"/>
          <w:sz w:val="24"/>
          <w:szCs w:val="24"/>
        </w:rPr>
        <w:t xml:space="preserve"> воспринимать художественные фотографии и репродукции картин, сравнивать их, находить сходство и различие;</w:t>
      </w:r>
    </w:p>
    <w:p w:rsidR="001472A1" w:rsidRPr="001472A1" w:rsidRDefault="001472A1" w:rsidP="001472A1">
      <w:pPr>
        <w:numPr>
          <w:ilvl w:val="0"/>
          <w:numId w:val="16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осознавать, что архитектура и декоративно-прикладные искусства во все времена украшали жизнь человека.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Учащийсяполучит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возможность научиться:</w:t>
      </w:r>
    </w:p>
    <w:p w:rsidR="001472A1" w:rsidRPr="001472A1" w:rsidRDefault="001472A1" w:rsidP="001472A1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сопоставлять объекты и явления реальной жизни и их образы, выраженные в произведениях искусства, и объяснять разницу;</w:t>
      </w:r>
    </w:p>
    <w:p w:rsidR="001472A1" w:rsidRPr="001472A1" w:rsidRDefault="001472A1" w:rsidP="001472A1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выражать в беседе свое отношение к произведению изобразительного искусства.</w:t>
      </w: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bCs/>
          <w:i/>
          <w:iCs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bCs/>
          <w:i/>
          <w:iCs/>
          <w:sz w:val="24"/>
          <w:szCs w:val="24"/>
        </w:rPr>
      </w:pPr>
      <w:r w:rsidRPr="001472A1">
        <w:rPr>
          <w:b/>
          <w:bCs/>
          <w:i/>
          <w:iCs/>
          <w:sz w:val="24"/>
          <w:szCs w:val="24"/>
        </w:rPr>
        <w:t>Азбука искусства. Как говорит искусство?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Учащийсянаучится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:</w:t>
      </w:r>
    </w:p>
    <w:p w:rsidR="001472A1" w:rsidRPr="001472A1" w:rsidRDefault="001472A1" w:rsidP="001472A1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создавать элементарные композиции на заданную тему на плоскости (рисунок, живопись);</w:t>
      </w:r>
    </w:p>
    <w:p w:rsidR="001472A1" w:rsidRPr="001472A1" w:rsidRDefault="001472A1" w:rsidP="001472A1">
      <w:pPr>
        <w:numPr>
          <w:ilvl w:val="0"/>
          <w:numId w:val="18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применять начальные навыки изображения растений, животных, человека, явлений природы;</w:t>
      </w:r>
    </w:p>
    <w:p w:rsidR="001472A1" w:rsidRPr="001472A1" w:rsidRDefault="001472A1" w:rsidP="001472A1">
      <w:pPr>
        <w:numPr>
          <w:ilvl w:val="0"/>
          <w:numId w:val="18"/>
        </w:numPr>
        <w:tabs>
          <w:tab w:val="left" w:pos="284"/>
          <w:tab w:val="left" w:pos="567"/>
          <w:tab w:val="left" w:pos="534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использовать простые формы для создания выразительных образов в рисунке и живописи;</w:t>
      </w:r>
    </w:p>
    <w:p w:rsidR="001472A1" w:rsidRPr="001472A1" w:rsidRDefault="001472A1" w:rsidP="001472A1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различать основные и составные, теплые и холодные цвета.</w:t>
      </w:r>
    </w:p>
    <w:p w:rsidR="001472A1" w:rsidRPr="001472A1" w:rsidRDefault="001472A1" w:rsidP="001472A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Учащийсяполучит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возможность научиться:</w:t>
      </w:r>
    </w:p>
    <w:p w:rsidR="001472A1" w:rsidRPr="001472A1" w:rsidRDefault="001472A1" w:rsidP="001472A1">
      <w:pPr>
        <w:numPr>
          <w:ilvl w:val="0"/>
          <w:numId w:val="19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овладевать на практике основами </w:t>
      </w:r>
      <w:proofErr w:type="spellStart"/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цветоведения</w:t>
      </w:r>
      <w:proofErr w:type="spellEnd"/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1472A1" w:rsidRPr="001472A1" w:rsidRDefault="001472A1" w:rsidP="001472A1">
      <w:pPr>
        <w:numPr>
          <w:ilvl w:val="0"/>
          <w:numId w:val="19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использовать пропорциональные соотношения лица, фигуры человека при создании детского портрета.</w:t>
      </w: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bCs/>
          <w:i/>
          <w:iCs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bCs/>
          <w:i/>
          <w:iCs/>
          <w:sz w:val="24"/>
          <w:szCs w:val="24"/>
        </w:rPr>
      </w:pPr>
      <w:r w:rsidRPr="001472A1">
        <w:rPr>
          <w:b/>
          <w:bCs/>
          <w:i/>
          <w:iCs/>
          <w:sz w:val="24"/>
          <w:szCs w:val="24"/>
        </w:rPr>
        <w:t>Значимые темы искусства. О чем говорит искусство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Учащийсянаучится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:</w:t>
      </w:r>
    </w:p>
    <w:p w:rsidR="001472A1" w:rsidRPr="001472A1" w:rsidRDefault="001472A1" w:rsidP="001472A1">
      <w:pPr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>выбирать художественные материалы для создания образов природы, человека, явлений и передачи своего отношения к ним;</w:t>
      </w:r>
    </w:p>
    <w:p w:rsidR="001472A1" w:rsidRPr="001472A1" w:rsidRDefault="001472A1" w:rsidP="001472A1">
      <w:pPr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color w:val="000000"/>
          <w:sz w:val="24"/>
          <w:szCs w:val="24"/>
        </w:rPr>
        <w:t xml:space="preserve">решать художественные задачи с опорой на правила перспективы, </w:t>
      </w:r>
      <w:proofErr w:type="spellStart"/>
      <w:r w:rsidRPr="001472A1">
        <w:rPr>
          <w:rFonts w:ascii="Times New Roman" w:hAnsi="Times New Roman" w:cs="Times New Roman"/>
          <w:color w:val="000000"/>
          <w:sz w:val="24"/>
          <w:szCs w:val="24"/>
        </w:rPr>
        <w:t>цветоведения</w:t>
      </w:r>
      <w:proofErr w:type="spellEnd"/>
      <w:r w:rsidRPr="001472A1">
        <w:rPr>
          <w:rFonts w:ascii="Times New Roman" w:hAnsi="Times New Roman" w:cs="Times New Roman"/>
          <w:color w:val="000000"/>
          <w:sz w:val="24"/>
          <w:szCs w:val="24"/>
        </w:rPr>
        <w:t xml:space="preserve">, усвоенные </w:t>
      </w:r>
      <w:proofErr w:type="spellStart"/>
      <w:r w:rsidRPr="001472A1">
        <w:rPr>
          <w:rFonts w:ascii="Times New Roman" w:hAnsi="Times New Roman" w:cs="Times New Roman"/>
          <w:color w:val="000000"/>
          <w:sz w:val="24"/>
          <w:szCs w:val="24"/>
        </w:rPr>
        <w:t>спрсобы</w:t>
      </w:r>
      <w:proofErr w:type="spellEnd"/>
      <w:r w:rsidRPr="001472A1">
        <w:rPr>
          <w:rFonts w:ascii="Times New Roman" w:hAnsi="Times New Roman" w:cs="Times New Roman"/>
          <w:color w:val="000000"/>
          <w:sz w:val="24"/>
          <w:szCs w:val="24"/>
        </w:rPr>
        <w:t xml:space="preserve"> действия.</w:t>
      </w: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proofErr w:type="spellStart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Учащийсяполучит</w:t>
      </w:r>
      <w:proofErr w:type="spellEnd"/>
      <w:r w:rsidRPr="001472A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возможность научиться:</w:t>
      </w:r>
    </w:p>
    <w:p w:rsidR="001472A1" w:rsidRPr="001472A1" w:rsidRDefault="001472A1" w:rsidP="001472A1">
      <w:pPr>
        <w:numPr>
          <w:ilvl w:val="0"/>
          <w:numId w:val="21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видеть и изображать красоту и разнообразие природы, предметов;</w:t>
      </w:r>
    </w:p>
    <w:p w:rsidR="001472A1" w:rsidRPr="001472A1" w:rsidRDefault="001472A1" w:rsidP="001472A1">
      <w:pPr>
        <w:numPr>
          <w:ilvl w:val="0"/>
          <w:numId w:val="21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472A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изображать пейзажи, натюрморты, выражая к ним свое эмоциональное отношение</w:t>
      </w: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567"/>
        <w:jc w:val="left"/>
        <w:rPr>
          <w:rStyle w:val="1"/>
          <w:b/>
          <w:color w:val="000000"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567"/>
        <w:jc w:val="left"/>
        <w:rPr>
          <w:rStyle w:val="1"/>
          <w:b/>
          <w:color w:val="000000"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567"/>
        <w:jc w:val="left"/>
        <w:rPr>
          <w:rStyle w:val="1"/>
          <w:b/>
          <w:color w:val="000000"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567"/>
        <w:jc w:val="left"/>
        <w:rPr>
          <w:rStyle w:val="1"/>
          <w:b/>
          <w:color w:val="000000"/>
          <w:sz w:val="24"/>
          <w:szCs w:val="24"/>
        </w:rPr>
      </w:pPr>
      <w:r w:rsidRPr="001472A1">
        <w:rPr>
          <w:rStyle w:val="1"/>
          <w:b/>
          <w:color w:val="000000"/>
          <w:sz w:val="24"/>
          <w:szCs w:val="24"/>
        </w:rPr>
        <w:t>2 класс</w:t>
      </w:r>
    </w:p>
    <w:p w:rsidR="001472A1" w:rsidRPr="001472A1" w:rsidRDefault="001472A1" w:rsidP="001472A1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i/>
          <w:sz w:val="24"/>
          <w:szCs w:val="24"/>
        </w:rPr>
      </w:pPr>
      <w:r w:rsidRPr="001472A1">
        <w:rPr>
          <w:rStyle w:val="1"/>
          <w:b/>
          <w:i/>
          <w:color w:val="000000"/>
          <w:sz w:val="24"/>
          <w:szCs w:val="24"/>
        </w:rPr>
        <w:t>Личностные результаты:</w:t>
      </w:r>
    </w:p>
    <w:tbl>
      <w:tblPr>
        <w:tblW w:w="10065" w:type="dxa"/>
        <w:tblInd w:w="-34" w:type="dxa"/>
        <w:tblLook w:val="04A0"/>
      </w:tblPr>
      <w:tblGrid>
        <w:gridCol w:w="34"/>
        <w:gridCol w:w="10031"/>
      </w:tblGrid>
      <w:tr w:rsidR="001472A1" w:rsidRPr="001472A1" w:rsidTr="001472A1">
        <w:tc>
          <w:tcPr>
            <w:tcW w:w="10065" w:type="dxa"/>
            <w:gridSpan w:val="2"/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У учащегося будут сформированы: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образ Родины, отраженный в художественных произведениях, в том числе через восприятие пейзажей городов Золотого кольца России;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 о труде художника, его роли в жизни общества;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интерес к художественно-творческой деятельности;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первоначальное осознание роли прекрасного в жизни человека;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понимание значения иллюстраций к литературным произведениям (сказкам), живописи в мультипликации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4F4F4F"/>
                <w:sz w:val="24"/>
                <w:szCs w:val="24"/>
              </w:rPr>
            </w:pP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proofErr w:type="spellStart"/>
            <w:r w:rsidRPr="001472A1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Учащийся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получит</w:t>
            </w:r>
            <w:proofErr w:type="spellEnd"/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возможность для формирования: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представления о разнообразии и широте изобразительного искусства;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принятия на первоначальном уровне нравственного содержания произведений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изобразительного искусства;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понимания значения изобразительного искусства в собственной жизни;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позиции зрителя и автора художественных произведений.</w:t>
            </w:r>
          </w:p>
        </w:tc>
      </w:tr>
      <w:tr w:rsidR="001472A1" w:rsidRPr="001472A1" w:rsidTr="001472A1">
        <w:tc>
          <w:tcPr>
            <w:tcW w:w="10065" w:type="dxa"/>
            <w:gridSpan w:val="2"/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/>
                <w:i/>
                <w:sz w:val="24"/>
                <w:szCs w:val="24"/>
              </w:rPr>
              <w:t>Регулятивные УУД</w:t>
            </w:r>
          </w:p>
        </w:tc>
      </w:tr>
      <w:tr w:rsidR="001472A1" w:rsidRPr="001472A1" w:rsidTr="001472A1">
        <w:tc>
          <w:tcPr>
            <w:tcW w:w="10065" w:type="dxa"/>
            <w:gridSpan w:val="2"/>
            <w:shd w:val="clear" w:color="auto" w:fill="auto"/>
          </w:tcPr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472A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Учащийся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научится</w:t>
            </w:r>
            <w:proofErr w:type="spellEnd"/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принимать учебную задачу и следовать инструкции учителя;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планировать свои действия в соответствии с учебными задачами, инструкцией учителя и замыслом художественной работы;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выполнять действия в устной форме;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осуществлять контроль своего участия в ходе коллективных творческих работ.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</w:pP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proofErr w:type="spellStart"/>
            <w:r w:rsidRPr="001472A1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Учащийся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получит</w:t>
            </w:r>
            <w:proofErr w:type="spellEnd"/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возможность научиться: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осуществлять контроль по результату и способу действия;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выполнять действия в опоре на заданный ориентир;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>-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самостоятельно адекватно оценивать правильность выполнения действия и вносить соответствующие коррективы.</w:t>
            </w:r>
          </w:p>
          <w:p w:rsidR="001472A1" w:rsidRPr="001472A1" w:rsidRDefault="001472A1" w:rsidP="001472A1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72A1" w:rsidRPr="001472A1" w:rsidTr="001472A1">
        <w:tc>
          <w:tcPr>
            <w:tcW w:w="10065" w:type="dxa"/>
            <w:gridSpan w:val="2"/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/>
                <w:i/>
                <w:sz w:val="24"/>
                <w:szCs w:val="24"/>
              </w:rPr>
              <w:t>Познавательные УУД</w:t>
            </w:r>
          </w:p>
        </w:tc>
      </w:tr>
      <w:tr w:rsidR="001472A1" w:rsidRPr="001472A1" w:rsidTr="001472A1">
        <w:tc>
          <w:tcPr>
            <w:tcW w:w="10065" w:type="dxa"/>
            <w:gridSpan w:val="2"/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472A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Учащийся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научится</w:t>
            </w:r>
            <w:proofErr w:type="spellEnd"/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читать простое схематическое изображение, различать условные обозначения;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осуществлять поиск нужной информации, используя материал учебника и сведения, полученные от взрослых, сверстников;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сопоставлять впечатления, полученные при восприятии разных видов искусств (литература, музыка) и жизненного опыта.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</w:pP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proofErr w:type="spellStart"/>
            <w:r w:rsidRPr="001472A1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Учащийся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получит</w:t>
            </w:r>
            <w:proofErr w:type="spellEnd"/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возможность научиться: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соотносить схематические изображения с содержанием заданий;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- строить рассуждения о воспринимаемых произведениях.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72A1" w:rsidRPr="001472A1" w:rsidTr="001472A1">
        <w:trPr>
          <w:trHeight w:val="375"/>
        </w:trPr>
        <w:tc>
          <w:tcPr>
            <w:tcW w:w="10065" w:type="dxa"/>
            <w:gridSpan w:val="2"/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/>
                <w:i/>
                <w:sz w:val="24"/>
                <w:szCs w:val="24"/>
              </w:rPr>
              <w:t>Коммуникативные УУД</w:t>
            </w:r>
          </w:p>
        </w:tc>
      </w:tr>
      <w:tr w:rsidR="001472A1" w:rsidRPr="001472A1" w:rsidTr="001472A1">
        <w:tc>
          <w:tcPr>
            <w:tcW w:w="10065" w:type="dxa"/>
            <w:gridSpan w:val="2"/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472A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Учащийся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научится</w:t>
            </w:r>
            <w:proofErr w:type="spellEnd"/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использовать простые речевые средства для передачи своего впечатления от произведения живописи, принимать участие в их обсуждении;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формулировать собственное мнение и позицию;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color w:val="000000"/>
                <w:sz w:val="24"/>
                <w:szCs w:val="24"/>
              </w:rPr>
              <w:t>выполнять работу со сверстниками, договариваться, приходить к общему решению.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</w:pP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Учащийся</w:t>
            </w:r>
            <w:r w:rsidR="00E67965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получит возможность научиться: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понимать содержание вопросов и воспроизводить их;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контролировать свои действия в коллективной работе;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проявлять инициативу, участвуя в создании коллективных художественных работ.</w:t>
            </w:r>
          </w:p>
          <w:p w:rsidR="001472A1" w:rsidRPr="001472A1" w:rsidRDefault="001472A1" w:rsidP="00E67965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Предметные результаты</w:t>
            </w:r>
          </w:p>
        </w:tc>
      </w:tr>
      <w:tr w:rsidR="001472A1" w:rsidRPr="001472A1" w:rsidTr="001472A1">
        <w:tc>
          <w:tcPr>
            <w:tcW w:w="10065" w:type="dxa"/>
            <w:gridSpan w:val="2"/>
            <w:shd w:val="clear" w:color="auto" w:fill="auto"/>
          </w:tcPr>
          <w:p w:rsidR="001472A1" w:rsidRPr="001472A1" w:rsidRDefault="001472A1" w:rsidP="001472A1">
            <w:pPr>
              <w:pStyle w:val="a5"/>
              <w:tabs>
                <w:tab w:val="left" w:pos="6720"/>
              </w:tabs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lastRenderedPageBreak/>
              <w:t>Восприятие искусства и виды художественной деятельности</w:t>
            </w:r>
            <w:r w:rsidRPr="001472A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ab/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72A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Учащийся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научится</w:t>
            </w:r>
            <w:proofErr w:type="spellEnd"/>
            <w:r w:rsidRPr="001472A1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различать виды художественной деятельности (живопись, графика, скульптура, декоративно-прикладное искусство, дизайн);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узнавать и воспринимать шедевры русского и мирового искусства, изображающие природу, человека;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воспринимать красоту архитектуры и понимать ее роль в жизни человека;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 -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понимать общее и особенное в произведении изобразительного искусства и в художественной фотографии.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Учащийся</w:t>
            </w:r>
            <w:r w:rsidR="00E67965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получит возможность научиться: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-воспринимать произведения изобразительного искусства, участвовать в обсуждении их содержания;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- видеть проявление художественной культуры вокруг: музеи искусства, архитектура, дизайн;</w:t>
            </w:r>
          </w:p>
          <w:p w:rsidR="001472A1" w:rsidRPr="001472A1" w:rsidRDefault="001472A1" w:rsidP="00E67965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-высказывать суждение о художественных произведениях</w:t>
            </w:r>
            <w:proofErr w:type="gramStart"/>
            <w:r w:rsidRPr="001472A1">
              <w:rPr>
                <w:rFonts w:ascii="Times New Roman" w:hAnsi="Times New Roman"/>
                <w:i/>
                <w:sz w:val="24"/>
                <w:szCs w:val="24"/>
              </w:rPr>
              <w:t xml:space="preserve"> ,</w:t>
            </w:r>
            <w:proofErr w:type="gramEnd"/>
            <w:r w:rsidRPr="001472A1">
              <w:rPr>
                <w:rFonts w:ascii="Times New Roman" w:hAnsi="Times New Roman"/>
                <w:i/>
                <w:sz w:val="24"/>
                <w:szCs w:val="24"/>
              </w:rPr>
              <w:t xml:space="preserve"> изображающих природу.</w:t>
            </w:r>
          </w:p>
          <w:p w:rsidR="001472A1" w:rsidRPr="001472A1" w:rsidRDefault="001472A1" w:rsidP="001472A1">
            <w:pPr>
              <w:pStyle w:val="a5"/>
              <w:tabs>
                <w:tab w:val="left" w:pos="6720"/>
              </w:tabs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/>
                <w:i/>
                <w:sz w:val="24"/>
                <w:szCs w:val="24"/>
              </w:rPr>
              <w:t>Азбука искусства. Как говорит искусство?</w:t>
            </w:r>
          </w:p>
        </w:tc>
      </w:tr>
      <w:tr w:rsidR="001472A1" w:rsidRPr="001472A1" w:rsidTr="001472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4" w:type="dxa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Учащийся</w:t>
            </w:r>
            <w:r w:rsidR="00E6796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научится: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 xml:space="preserve">создавать простые композиции на заданную тему на плоскости и в пространстве; 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sz w:val="24"/>
                <w:szCs w:val="24"/>
              </w:rPr>
              <w:t>-использовать элементарные правила перспективы для передачи пространства на плоскости в изображениях природы;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изображать простейшую линию горизонта и ее особенности;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4F4F4F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различать хроматические и ахроматические цвета;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владеть дополнительными приемами работы с новыми графическими материалами;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выбирать характер линий для передачи выразительных образов природы разных  географических широт;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использовать базовые формы композиции: геометрическая форма-предмет;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 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создавать средствами рисунка и живописи образы героев сказок народов  мира.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Учащийся</w:t>
            </w:r>
            <w:r w:rsidR="00E67965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получит возможность научиться: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color w:val="4F4F4F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подбирать соответствующий материал для выполнения замысла;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 -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передавать воздушную перспективу в пейзаже графическими и живописными приемами;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применять хроматические и ахроматические цвета для передачи объема или пространства;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соблюдать пропорции человека и особенности передачи его портрета;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передавать эмоциональное состояние героев литературных произведений средствами рисунка и живописи.</w:t>
            </w:r>
          </w:p>
        </w:tc>
      </w:tr>
      <w:tr w:rsidR="001472A1" w:rsidRPr="001472A1" w:rsidTr="001472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4" w:type="dxa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/>
                <w:i/>
                <w:sz w:val="24"/>
                <w:szCs w:val="24"/>
              </w:rPr>
              <w:t>Значимые темы искусства. О чем говорит искусство</w:t>
            </w:r>
          </w:p>
        </w:tc>
      </w:tr>
      <w:tr w:rsidR="001472A1" w:rsidRPr="001472A1" w:rsidTr="001472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4" w:type="dxa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Учащийся</w:t>
            </w:r>
            <w:r w:rsidR="00E6796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научится: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видеть разницу между пейзажами, ландшафта разных частей света и использовать  соответствующую пейзажу линию горизонта;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использовать различные художественные  материалы для передачи пейзажей  разных географических широт;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color w:val="4F4F4F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передавать характер и намерения объекта в иллюстрации к русским и зарубежным сказкам;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sz w:val="24"/>
                <w:szCs w:val="24"/>
              </w:rPr>
              <w:t>осознавать красоту окружающей природы и рукотворных творений человека и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1472A1">
              <w:rPr>
                <w:rFonts w:ascii="Times New Roman" w:hAnsi="Times New Roman"/>
                <w:sz w:val="24"/>
                <w:szCs w:val="24"/>
              </w:rPr>
              <w:t>отражать их в собственной художественно-творческой деятельности.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</w:pP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Учащийся</w:t>
            </w:r>
            <w:r w:rsidR="00E67965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получит возможность научиться: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передавать настроение в пейзажах;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lastRenderedPageBreak/>
              <w:t xml:space="preserve">-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создавать узоры народов мира;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подбирать соответствующие художественные материалы для изображения главных героев произведений;</w:t>
            </w:r>
          </w:p>
          <w:p w:rsidR="001472A1" w:rsidRPr="001472A1" w:rsidRDefault="001472A1" w:rsidP="001472A1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1472A1">
              <w:rPr>
                <w:rFonts w:ascii="Times New Roman" w:hAnsi="Times New Roman"/>
                <w:i/>
                <w:color w:val="4F4F4F"/>
                <w:sz w:val="24"/>
                <w:szCs w:val="24"/>
              </w:rPr>
              <w:t xml:space="preserve">- </w:t>
            </w:r>
            <w:r w:rsidRPr="001472A1">
              <w:rPr>
                <w:rFonts w:ascii="Times New Roman" w:hAnsi="Times New Roman"/>
                <w:i/>
                <w:sz w:val="24"/>
                <w:szCs w:val="24"/>
              </w:rPr>
              <w:t>совмещать работу на плоскости и в объеме.</w:t>
            </w:r>
          </w:p>
        </w:tc>
      </w:tr>
    </w:tbl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Style w:val="1"/>
          <w:b/>
          <w:sz w:val="24"/>
          <w:szCs w:val="24"/>
          <w:shd w:val="clear" w:color="auto" w:fill="auto"/>
        </w:rPr>
      </w:pPr>
      <w:r w:rsidRPr="001472A1">
        <w:rPr>
          <w:rStyle w:val="1"/>
          <w:b/>
          <w:sz w:val="24"/>
          <w:szCs w:val="24"/>
          <w:shd w:val="clear" w:color="auto" w:fill="auto"/>
        </w:rPr>
        <w:lastRenderedPageBreak/>
        <w:t>3 класс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left="142" w:right="20" w:firstLine="0"/>
        <w:jc w:val="left"/>
        <w:rPr>
          <w:rFonts w:eastAsia="Times New Roman"/>
          <w:b/>
          <w:i/>
          <w:sz w:val="24"/>
          <w:szCs w:val="24"/>
        </w:rPr>
      </w:pPr>
      <w:r w:rsidRPr="001472A1">
        <w:rPr>
          <w:rFonts w:eastAsia="Times New Roman"/>
          <w:b/>
          <w:i/>
          <w:sz w:val="24"/>
          <w:szCs w:val="24"/>
        </w:rPr>
        <w:t>Личностные результаты:</w:t>
      </w:r>
    </w:p>
    <w:p w:rsidR="001472A1" w:rsidRPr="001472A1" w:rsidRDefault="001472A1" w:rsidP="001472A1">
      <w:pPr>
        <w:pStyle w:val="a5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 xml:space="preserve">  У учащегося будут сформированы:</w:t>
      </w:r>
    </w:p>
    <w:p w:rsidR="001472A1" w:rsidRPr="001472A1" w:rsidRDefault="001472A1" w:rsidP="001472A1">
      <w:pPr>
        <w:pStyle w:val="a5"/>
        <w:numPr>
          <w:ilvl w:val="0"/>
          <w:numId w:val="22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представление о своей гражданской идентичности через принятие образа Родины, представление о ее богатой истории, о культурном наследии России;</w:t>
      </w:r>
    </w:p>
    <w:p w:rsidR="001472A1" w:rsidRPr="001472A1" w:rsidRDefault="001472A1" w:rsidP="001472A1">
      <w:pPr>
        <w:pStyle w:val="a5"/>
        <w:numPr>
          <w:ilvl w:val="0"/>
          <w:numId w:val="22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основа для развития чувства прекрасного через знакомство с доступными произведениями разных эпох, стилей и жанров;</w:t>
      </w:r>
    </w:p>
    <w:p w:rsidR="001472A1" w:rsidRPr="001472A1" w:rsidRDefault="001472A1" w:rsidP="001472A1">
      <w:pPr>
        <w:pStyle w:val="a5"/>
        <w:numPr>
          <w:ilvl w:val="0"/>
          <w:numId w:val="22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первоначальные навыки оценки и самооценки художественного творчества.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hAnsi="Times New Roman"/>
          <w:bCs/>
          <w:i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i/>
          <w:sz w:val="24"/>
          <w:szCs w:val="24"/>
        </w:rPr>
        <w:t>получит возможность для формирования:</w:t>
      </w:r>
    </w:p>
    <w:p w:rsidR="001472A1" w:rsidRPr="001472A1" w:rsidRDefault="001472A1" w:rsidP="001472A1">
      <w:pPr>
        <w:pStyle w:val="a5"/>
        <w:numPr>
          <w:ilvl w:val="0"/>
          <w:numId w:val="22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умения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художественно-практических задач;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Fonts w:eastAsia="Times New Roman"/>
          <w:b/>
          <w:i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1472A1">
        <w:rPr>
          <w:rFonts w:eastAsia="Times New Roman"/>
          <w:b/>
          <w:i/>
          <w:sz w:val="24"/>
          <w:szCs w:val="24"/>
        </w:rPr>
        <w:t>Регулятивные УУД</w:t>
      </w:r>
    </w:p>
    <w:p w:rsidR="001472A1" w:rsidRPr="001472A1" w:rsidRDefault="001472A1" w:rsidP="001472A1">
      <w:pPr>
        <w:pStyle w:val="a5"/>
        <w:tabs>
          <w:tab w:val="left" w:pos="426"/>
        </w:tabs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    Учащийся</w:t>
      </w:r>
      <w:r w:rsidR="00E67965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принимать и сохранять учебную, в том числе художественно-творческую задачу, понимать смысл инструкции учителя и вносить в нее коррективы;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планировать свои действия в соответствии с учебными задачами и собственным замыслом работы, различая способ и результат собственных действий;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выполнять действия в опоре на заданный учителем или сверстниками ориентир;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hAnsi="Times New Roman"/>
          <w:b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осуществлять контроль и самооценку своего участия в разных видах коллективной деятельности.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hAnsi="Times New Roman"/>
          <w:bCs/>
          <w:i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i/>
          <w:sz w:val="24"/>
          <w:szCs w:val="24"/>
        </w:rPr>
        <w:t>получит возможность научиться: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самостоятельно адекватно оценивать правильность выполнения действия и вносить соответствующие коррективы с учетом характера сделанных ошибок;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eastAsia="Times New Roman"/>
          <w:b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осуществлять выбор наиболее эффективных способов решения учебной (художественной) задачи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eastAsia="Times New Roman"/>
          <w:b/>
          <w:i/>
          <w:sz w:val="24"/>
          <w:szCs w:val="24"/>
        </w:rPr>
      </w:pPr>
    </w:p>
    <w:p w:rsidR="001472A1" w:rsidRPr="001472A1" w:rsidRDefault="001472A1" w:rsidP="001472A1">
      <w:pPr>
        <w:pStyle w:val="a3"/>
        <w:numPr>
          <w:ilvl w:val="0"/>
          <w:numId w:val="23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Fonts w:eastAsia="Times New Roman"/>
          <w:b/>
          <w:i/>
          <w:sz w:val="24"/>
          <w:szCs w:val="24"/>
        </w:rPr>
      </w:pPr>
      <w:r w:rsidRPr="001472A1">
        <w:rPr>
          <w:rFonts w:eastAsia="Times New Roman"/>
          <w:b/>
          <w:i/>
          <w:sz w:val="24"/>
          <w:szCs w:val="24"/>
        </w:rPr>
        <w:t>Познавательные УУД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hAnsi="Times New Roman"/>
          <w:bCs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осуществлять поиск информации в справочном материале учебника и в дополнительных источниках;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использовать знаково-символические средства, в том числе схемы, рисунки, знаки и символы для решения учебных (художественных) задач;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 xml:space="preserve">проводить сравнение, </w:t>
      </w:r>
      <w:proofErr w:type="spellStart"/>
      <w:r w:rsidRPr="001472A1">
        <w:rPr>
          <w:rFonts w:ascii="Times New Roman" w:eastAsia="Times New Roman" w:hAnsi="Times New Roman"/>
          <w:sz w:val="24"/>
          <w:szCs w:val="24"/>
        </w:rPr>
        <w:t>сериацию</w:t>
      </w:r>
      <w:proofErr w:type="spellEnd"/>
      <w:r w:rsidRPr="001472A1">
        <w:rPr>
          <w:rFonts w:ascii="Times New Roman" w:eastAsia="Times New Roman" w:hAnsi="Times New Roman"/>
          <w:sz w:val="24"/>
          <w:szCs w:val="24"/>
        </w:rPr>
        <w:t xml:space="preserve"> и классификацию по заданным критериям;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использовать примеры иллюстраций при обсуждении особенностей творчества того или иного художника;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представлять информацию в виде небольшого сообщения;</w:t>
      </w:r>
    </w:p>
    <w:p w:rsidR="001472A1" w:rsidRPr="001472A1" w:rsidRDefault="001472A1" w:rsidP="001472A1">
      <w:pPr>
        <w:pStyle w:val="a3"/>
        <w:numPr>
          <w:ilvl w:val="0"/>
          <w:numId w:val="23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Fonts w:eastAsia="Times New Roman"/>
          <w:sz w:val="24"/>
          <w:szCs w:val="24"/>
        </w:rPr>
      </w:pPr>
      <w:r w:rsidRPr="001472A1">
        <w:rPr>
          <w:rFonts w:eastAsia="Times New Roman"/>
          <w:sz w:val="24"/>
          <w:szCs w:val="24"/>
        </w:rPr>
        <w:t>выбирать способы решения художественной задачи.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hAnsi="Times New Roman"/>
          <w:bCs/>
          <w:i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i/>
          <w:sz w:val="24"/>
          <w:szCs w:val="24"/>
        </w:rPr>
        <w:t>получит возможность научиться: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самостоятельно расширять свои представления о живописи;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соотносить различные произведения  по настроению и форме;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строить свои рассуждения о воспринимаемых свойствах искусства;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работать со схематическим изображением, соотносить его с рисунком, картиной;</w:t>
      </w:r>
    </w:p>
    <w:p w:rsidR="001472A1" w:rsidRPr="001472A1" w:rsidRDefault="001472A1" w:rsidP="001472A1">
      <w:pPr>
        <w:pStyle w:val="a3"/>
        <w:numPr>
          <w:ilvl w:val="0"/>
          <w:numId w:val="23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1472A1">
        <w:rPr>
          <w:rFonts w:eastAsia="Times New Roman"/>
          <w:i/>
          <w:sz w:val="24"/>
          <w:szCs w:val="24"/>
        </w:rPr>
        <w:t>сравнивать средства художественной выразительности в разных видах искусства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b/>
          <w:i/>
          <w:sz w:val="24"/>
          <w:szCs w:val="24"/>
        </w:rPr>
      </w:pPr>
      <w:r w:rsidRPr="001472A1">
        <w:rPr>
          <w:rFonts w:ascii="Times New Roman" w:eastAsia="Times New Roman" w:hAnsi="Times New Roman"/>
          <w:b/>
          <w:i/>
          <w:sz w:val="24"/>
          <w:szCs w:val="24"/>
        </w:rPr>
        <w:t>Коммуникативные УУД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hAnsi="Times New Roman"/>
          <w:bCs/>
          <w:iCs/>
          <w:color w:val="000000"/>
          <w:sz w:val="24"/>
          <w:szCs w:val="24"/>
        </w:rPr>
        <w:lastRenderedPageBreak/>
        <w:t>Учащийся</w:t>
      </w:r>
      <w:r w:rsidR="00E67965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выражать свое мнение о произведении живописи;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принимать активное участие в различных видах совместной деятельности;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 xml:space="preserve">понимать необходимость координации совместных действий при </w:t>
      </w:r>
      <w:proofErr w:type="spellStart"/>
      <w:r w:rsidRPr="001472A1">
        <w:rPr>
          <w:rFonts w:ascii="Times New Roman" w:eastAsia="Times New Roman" w:hAnsi="Times New Roman"/>
          <w:sz w:val="24"/>
          <w:szCs w:val="24"/>
        </w:rPr>
        <w:t>выполненииучебных</w:t>
      </w:r>
      <w:proofErr w:type="spellEnd"/>
      <w:r w:rsidRPr="001472A1">
        <w:rPr>
          <w:rFonts w:ascii="Times New Roman" w:eastAsia="Times New Roman" w:hAnsi="Times New Roman"/>
          <w:sz w:val="24"/>
          <w:szCs w:val="24"/>
        </w:rPr>
        <w:t xml:space="preserve"> и творческих задач;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принимать мнение, отличное от своей точки зрения, стремиться к пониманию позиции другого человека.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hAnsi="Times New Roman"/>
          <w:bCs/>
          <w:i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i/>
          <w:sz w:val="24"/>
          <w:szCs w:val="24"/>
        </w:rPr>
        <w:t>получит возможность научиться: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понимать значение изобразительного искусства в передаче настроения и мыслей человека, в общении между людьми;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продуктивно сотрудничать со сверстниками и взрослыми на уроке и во внеурочной деятельности;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использовать речь для передачи информации, для регуляции своего действия и действий партнера;</w:t>
      </w:r>
    </w:p>
    <w:p w:rsidR="001472A1" w:rsidRPr="001472A1" w:rsidRDefault="001472A1" w:rsidP="001472A1">
      <w:pPr>
        <w:pStyle w:val="a3"/>
        <w:numPr>
          <w:ilvl w:val="0"/>
          <w:numId w:val="23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1472A1">
        <w:rPr>
          <w:rFonts w:eastAsia="Times New Roman"/>
          <w:i/>
          <w:sz w:val="24"/>
          <w:szCs w:val="24"/>
        </w:rPr>
        <w:t>проявлять творческую инициативу в коллективной творческой деятельности.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b/>
          <w:sz w:val="24"/>
          <w:szCs w:val="24"/>
        </w:rPr>
      </w:pP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b/>
          <w:sz w:val="24"/>
          <w:szCs w:val="24"/>
        </w:rPr>
      </w:pPr>
      <w:r w:rsidRPr="001472A1">
        <w:rPr>
          <w:rFonts w:ascii="Times New Roman" w:eastAsia="Times New Roman" w:hAnsi="Times New Roman"/>
          <w:b/>
          <w:sz w:val="24"/>
          <w:szCs w:val="24"/>
        </w:rPr>
        <w:t>Предметные результаты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1472A1">
        <w:rPr>
          <w:rFonts w:eastAsia="Times New Roman"/>
          <w:b/>
          <w:i/>
          <w:sz w:val="24"/>
          <w:szCs w:val="24"/>
        </w:rPr>
        <w:t>Восприятие искусства и виды художественной деятельности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hAnsi="Times New Roman"/>
          <w:bCs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1472A1" w:rsidRPr="001472A1" w:rsidRDefault="001472A1" w:rsidP="001472A1">
      <w:pPr>
        <w:pStyle w:val="21"/>
        <w:numPr>
          <w:ilvl w:val="0"/>
          <w:numId w:val="23"/>
        </w:numPr>
        <w:tabs>
          <w:tab w:val="left" w:pos="426"/>
        </w:tabs>
        <w:spacing w:line="240" w:lineRule="auto"/>
        <w:ind w:left="142" w:firstLine="0"/>
        <w:jc w:val="left"/>
        <w:rPr>
          <w:spacing w:val="-2"/>
          <w:sz w:val="24"/>
        </w:rPr>
      </w:pPr>
      <w:r w:rsidRPr="001472A1">
        <w:rPr>
          <w:spacing w:val="-2"/>
          <w:sz w:val="24"/>
        </w:rPr>
        <w:t>передавать характерные черты внешнего облика, одежды, украшений человека;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расширять свои представления о русских и зарубежных художниках;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 xml:space="preserve">различать виды художественной деятельности (рисунок, живопись, скульптура, дизайн, </w:t>
      </w:r>
      <w:proofErr w:type="spellStart"/>
      <w:r w:rsidRPr="001472A1">
        <w:rPr>
          <w:rFonts w:ascii="Times New Roman" w:eastAsia="Times New Roman" w:hAnsi="Times New Roman"/>
          <w:sz w:val="24"/>
          <w:szCs w:val="24"/>
        </w:rPr>
        <w:t>декоративно_прикладное</w:t>
      </w:r>
      <w:proofErr w:type="spellEnd"/>
      <w:r w:rsidRPr="001472A1">
        <w:rPr>
          <w:rFonts w:ascii="Times New Roman" w:eastAsia="Times New Roman" w:hAnsi="Times New Roman"/>
          <w:sz w:val="24"/>
          <w:szCs w:val="24"/>
        </w:rPr>
        <w:t xml:space="preserve"> искусство) и участвовать в художественно-творческой деятельности;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различать основные виды и жанры пластических искусств, понимать их специфику;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proofErr w:type="spellStart"/>
      <w:proofErr w:type="gramStart"/>
      <w:r w:rsidRPr="001472A1">
        <w:rPr>
          <w:rFonts w:ascii="Times New Roman" w:eastAsia="Times New Roman" w:hAnsi="Times New Roman"/>
          <w:sz w:val="24"/>
          <w:szCs w:val="24"/>
        </w:rPr>
        <w:t>эмоционально-ценностно</w:t>
      </w:r>
      <w:proofErr w:type="spellEnd"/>
      <w:proofErr w:type="gramEnd"/>
      <w:r w:rsidRPr="001472A1">
        <w:rPr>
          <w:rFonts w:ascii="Times New Roman" w:eastAsia="Times New Roman" w:hAnsi="Times New Roman"/>
          <w:sz w:val="24"/>
          <w:szCs w:val="24"/>
        </w:rPr>
        <w:t xml:space="preserve"> относиться к природе, человеку; 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 xml:space="preserve">различать и </w:t>
      </w:r>
      <w:proofErr w:type="spellStart"/>
      <w:r w:rsidRPr="001472A1">
        <w:rPr>
          <w:rFonts w:ascii="Times New Roman" w:eastAsia="Times New Roman" w:hAnsi="Times New Roman"/>
          <w:sz w:val="24"/>
          <w:szCs w:val="24"/>
        </w:rPr>
        <w:t>передаватьв</w:t>
      </w:r>
      <w:proofErr w:type="spellEnd"/>
      <w:r w:rsidRPr="001472A1">
        <w:rPr>
          <w:rFonts w:ascii="Times New Roman" w:eastAsia="Times New Roman" w:hAnsi="Times New Roman"/>
          <w:sz w:val="24"/>
          <w:szCs w:val="24"/>
        </w:rPr>
        <w:t xml:space="preserve"> художественно-творческой деятельности характер и эмоциональные </w:t>
      </w:r>
      <w:proofErr w:type="gramStart"/>
      <w:r w:rsidRPr="001472A1">
        <w:rPr>
          <w:rFonts w:ascii="Times New Roman" w:eastAsia="Times New Roman" w:hAnsi="Times New Roman"/>
          <w:sz w:val="24"/>
          <w:szCs w:val="24"/>
        </w:rPr>
        <w:t>состояния</w:t>
      </w:r>
      <w:proofErr w:type="gramEnd"/>
      <w:r w:rsidRPr="001472A1">
        <w:rPr>
          <w:rFonts w:ascii="Times New Roman" w:eastAsia="Times New Roman" w:hAnsi="Times New Roman"/>
          <w:sz w:val="24"/>
          <w:szCs w:val="24"/>
        </w:rPr>
        <w:t xml:space="preserve"> и свое отношение к ним  средствами художественного языка;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расширять свои представления о ведущих музеях России и музеях своего региона.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hAnsi="Times New Roman"/>
          <w:bCs/>
          <w:i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i/>
          <w:sz w:val="24"/>
          <w:szCs w:val="24"/>
        </w:rPr>
        <w:t>получит возможность научиться: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воспринимать произведения изобразительного искусства, участвовать в обсуждении их содержания и выразительных средств;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различать сюжет и содержание в знакомых произведениях;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gramStart"/>
      <w:r w:rsidRPr="001472A1">
        <w:rPr>
          <w:rFonts w:ascii="Times New Roman" w:eastAsia="Times New Roman" w:hAnsi="Times New Roman"/>
          <w:i/>
          <w:sz w:val="24"/>
          <w:szCs w:val="24"/>
        </w:rPr>
        <w:t>видеть проявления художественной культуры вокруг себя: музеи, архитектура, зодчество, скульптура, декоративное искусство в театре, дома, на улице, в быту;</w:t>
      </w:r>
      <w:proofErr w:type="gramEnd"/>
    </w:p>
    <w:p w:rsidR="001472A1" w:rsidRPr="001472A1" w:rsidRDefault="001472A1" w:rsidP="001472A1">
      <w:pPr>
        <w:pStyle w:val="a3"/>
        <w:numPr>
          <w:ilvl w:val="0"/>
          <w:numId w:val="23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Fonts w:eastAsia="Times New Roman"/>
          <w:i/>
          <w:sz w:val="24"/>
          <w:szCs w:val="24"/>
        </w:rPr>
      </w:pPr>
      <w:r w:rsidRPr="001472A1">
        <w:rPr>
          <w:rFonts w:eastAsia="Times New Roman"/>
          <w:i/>
          <w:sz w:val="24"/>
          <w:szCs w:val="24"/>
        </w:rPr>
        <w:t>высказывать суждение о художественных произведениях, изображающих природу, человека в различных эмоциональных состояниях.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Fonts w:eastAsia="Times New Roman"/>
          <w:b/>
          <w:i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Fonts w:eastAsia="Times New Roman"/>
          <w:i/>
          <w:sz w:val="24"/>
          <w:szCs w:val="24"/>
        </w:rPr>
      </w:pPr>
      <w:r w:rsidRPr="001472A1">
        <w:rPr>
          <w:rFonts w:eastAsia="Times New Roman"/>
          <w:b/>
          <w:i/>
          <w:sz w:val="24"/>
          <w:szCs w:val="24"/>
        </w:rPr>
        <w:t>Азбука искусства. Как говорит искусство?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hAnsi="Times New Roman"/>
          <w:bCs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изображать несложные композиции передачи пространства на плоскости;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использовать вертикаль и горизонталь для построения главных предметов композиции;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понимать на доступном уровне роль белой и черной красок; света, полутени,  тени и рефлекса в живописи;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пользоваться перспективой и пропорциями предметов при их построении;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распознавать разнообразие природных форм и передавать их на плоскости;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различать контрасты в рисунке.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hAnsi="Times New Roman"/>
          <w:bCs/>
          <w:i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i/>
          <w:sz w:val="24"/>
          <w:szCs w:val="24"/>
        </w:rPr>
        <w:t>получит возможность научиться: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передавать движение предмета на плоскости;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изображать построение архитектурных форм;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lastRenderedPageBreak/>
        <w:t xml:space="preserve">смешивать краски, </w:t>
      </w:r>
      <w:proofErr w:type="spellStart"/>
      <w:r w:rsidRPr="001472A1">
        <w:rPr>
          <w:rFonts w:ascii="Times New Roman" w:eastAsia="Times New Roman" w:hAnsi="Times New Roman"/>
          <w:i/>
          <w:sz w:val="24"/>
          <w:szCs w:val="24"/>
        </w:rPr>
        <w:t>разбеляя</w:t>
      </w:r>
      <w:proofErr w:type="spellEnd"/>
      <w:r w:rsidRPr="001472A1">
        <w:rPr>
          <w:rFonts w:ascii="Times New Roman" w:eastAsia="Times New Roman" w:hAnsi="Times New Roman"/>
          <w:i/>
          <w:sz w:val="24"/>
          <w:szCs w:val="24"/>
        </w:rPr>
        <w:t xml:space="preserve"> или затемняя их, для создания множества новых оттенков.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передавать образ человека в разных культурах;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 xml:space="preserve">выполнять простые рисунки с помощью компьютерной графики в программе </w:t>
      </w:r>
      <w:proofErr w:type="spellStart"/>
      <w:r w:rsidRPr="001472A1">
        <w:rPr>
          <w:rFonts w:ascii="Times New Roman" w:eastAsia="Times New Roman" w:hAnsi="Times New Roman"/>
          <w:i/>
          <w:sz w:val="24"/>
          <w:szCs w:val="24"/>
        </w:rPr>
        <w:t>Paint</w:t>
      </w:r>
      <w:proofErr w:type="spellEnd"/>
      <w:r w:rsidRPr="001472A1">
        <w:rPr>
          <w:rFonts w:ascii="Times New Roman" w:eastAsia="Times New Roman" w:hAnsi="Times New Roman"/>
          <w:i/>
          <w:sz w:val="24"/>
          <w:szCs w:val="24"/>
        </w:rPr>
        <w:t>.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Fonts w:eastAsia="Times New Roman"/>
          <w:b/>
          <w:i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left"/>
        <w:rPr>
          <w:rFonts w:eastAsia="Times New Roman"/>
          <w:b/>
          <w:i/>
          <w:sz w:val="24"/>
          <w:szCs w:val="24"/>
        </w:rPr>
      </w:pPr>
      <w:r w:rsidRPr="001472A1">
        <w:rPr>
          <w:rFonts w:eastAsia="Times New Roman"/>
          <w:b/>
          <w:i/>
          <w:sz w:val="24"/>
          <w:szCs w:val="24"/>
        </w:rPr>
        <w:t>Значимые темы искусства. О чем говорит искусство?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hAnsi="Times New Roman"/>
          <w:bCs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proofErr w:type="gramStart"/>
      <w:r w:rsidRPr="001472A1">
        <w:rPr>
          <w:rFonts w:ascii="Times New Roman" w:eastAsia="Times New Roman" w:hAnsi="Times New Roman"/>
          <w:sz w:val="24"/>
          <w:szCs w:val="24"/>
        </w:rPr>
        <w:t xml:space="preserve">выбирать художественные </w:t>
      </w:r>
      <w:proofErr w:type="spellStart"/>
      <w:r w:rsidRPr="001472A1">
        <w:rPr>
          <w:rFonts w:ascii="Times New Roman" w:eastAsia="Times New Roman" w:hAnsi="Times New Roman"/>
          <w:sz w:val="24"/>
          <w:szCs w:val="24"/>
        </w:rPr>
        <w:t>материалыи</w:t>
      </w:r>
      <w:proofErr w:type="spellEnd"/>
      <w:r w:rsidRPr="001472A1">
        <w:rPr>
          <w:rFonts w:ascii="Times New Roman" w:eastAsia="Times New Roman" w:hAnsi="Times New Roman"/>
          <w:sz w:val="24"/>
          <w:szCs w:val="24"/>
        </w:rPr>
        <w:t xml:space="preserve"> средства художественной выразительности для создания образа природы, человека, явлений и  передачи своего отношения к ним;</w:t>
      </w:r>
      <w:proofErr w:type="gramEnd"/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proofErr w:type="gramStart"/>
      <w:r w:rsidRPr="001472A1">
        <w:rPr>
          <w:rFonts w:ascii="Times New Roman" w:eastAsia="Times New Roman" w:hAnsi="Times New Roman"/>
          <w:sz w:val="24"/>
          <w:szCs w:val="24"/>
        </w:rPr>
        <w:t xml:space="preserve">решать художественные задачи (передавать характер и намерения объекта - природы, человека, сказочного героя, предмета, явления и т.д. - в живописи, графике, скульптуре, выражая свое отношение к качествам данного объекта) с опорой на правила перспективы, </w:t>
      </w:r>
      <w:proofErr w:type="spellStart"/>
      <w:r w:rsidRPr="001472A1">
        <w:rPr>
          <w:rFonts w:ascii="Times New Roman" w:eastAsia="Times New Roman" w:hAnsi="Times New Roman"/>
          <w:sz w:val="24"/>
          <w:szCs w:val="24"/>
        </w:rPr>
        <w:t>цветоведения</w:t>
      </w:r>
      <w:proofErr w:type="spellEnd"/>
      <w:r w:rsidRPr="001472A1">
        <w:rPr>
          <w:rFonts w:ascii="Times New Roman" w:eastAsia="Times New Roman" w:hAnsi="Times New Roman"/>
          <w:sz w:val="24"/>
          <w:szCs w:val="24"/>
        </w:rPr>
        <w:t>, ускоренные способы действия</w:t>
      </w:r>
      <w:proofErr w:type="gramEnd"/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представлять и изображать быт, жилище, одежду и окружение в русской народной традиции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sz w:val="24"/>
          <w:szCs w:val="24"/>
        </w:rPr>
      </w:pPr>
      <w:r w:rsidRPr="001472A1">
        <w:rPr>
          <w:rFonts w:ascii="Times New Roman" w:eastAsia="Times New Roman" w:hAnsi="Times New Roman"/>
          <w:sz w:val="24"/>
          <w:szCs w:val="24"/>
        </w:rPr>
        <w:t>изображать узоры и орнаменты других народностей.</w:t>
      </w:r>
    </w:p>
    <w:p w:rsidR="001472A1" w:rsidRPr="001472A1" w:rsidRDefault="001472A1" w:rsidP="001472A1">
      <w:pPr>
        <w:pStyle w:val="a5"/>
        <w:tabs>
          <w:tab w:val="left" w:pos="426"/>
        </w:tabs>
        <w:ind w:left="142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hAnsi="Times New Roman"/>
          <w:bCs/>
          <w:i/>
          <w:iCs/>
          <w:color w:val="000000"/>
          <w:sz w:val="24"/>
          <w:szCs w:val="24"/>
        </w:rPr>
        <w:t>Учащийся</w:t>
      </w:r>
      <w:r w:rsidR="00E67965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</w:t>
      </w:r>
      <w:r w:rsidRPr="001472A1">
        <w:rPr>
          <w:rFonts w:ascii="Times New Roman" w:eastAsia="Times New Roman" w:hAnsi="Times New Roman"/>
          <w:i/>
          <w:sz w:val="24"/>
          <w:szCs w:val="24"/>
        </w:rPr>
        <w:t>получит возможность научиться: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ascii="Times New Roman" w:eastAsia="Times New Roman" w:hAnsi="Times New Roman"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эмоционально и личностно воспринимать шедевры мирового и русского искусства;</w:t>
      </w:r>
    </w:p>
    <w:p w:rsidR="001472A1" w:rsidRPr="001472A1" w:rsidRDefault="001472A1" w:rsidP="001472A1">
      <w:pPr>
        <w:pStyle w:val="a5"/>
        <w:numPr>
          <w:ilvl w:val="0"/>
          <w:numId w:val="23"/>
        </w:numPr>
        <w:tabs>
          <w:tab w:val="left" w:pos="426"/>
        </w:tabs>
        <w:ind w:left="142" w:firstLine="0"/>
        <w:rPr>
          <w:rFonts w:eastAsia="Times New Roman"/>
          <w:b/>
          <w:i/>
          <w:sz w:val="24"/>
          <w:szCs w:val="24"/>
        </w:rPr>
      </w:pPr>
      <w:r w:rsidRPr="001472A1">
        <w:rPr>
          <w:rFonts w:ascii="Times New Roman" w:eastAsia="Times New Roman" w:hAnsi="Times New Roman"/>
          <w:i/>
          <w:sz w:val="24"/>
          <w:szCs w:val="24"/>
        </w:rPr>
        <w:t>работать с разнообразными художественными материалами, в том числе в смешанной технике.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left="142" w:right="20" w:firstLine="0"/>
        <w:jc w:val="left"/>
        <w:rPr>
          <w:rStyle w:val="1"/>
          <w:b/>
          <w:sz w:val="24"/>
          <w:szCs w:val="24"/>
          <w:shd w:val="clear" w:color="auto" w:fill="auto"/>
        </w:rPr>
      </w:pPr>
    </w:p>
    <w:p w:rsidR="001472A1" w:rsidRPr="001472A1" w:rsidRDefault="001472A1" w:rsidP="001472A1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left="142" w:right="20" w:firstLine="0"/>
        <w:jc w:val="left"/>
        <w:rPr>
          <w:rStyle w:val="1"/>
          <w:b/>
          <w:sz w:val="24"/>
          <w:szCs w:val="24"/>
          <w:shd w:val="clear" w:color="auto" w:fill="auto"/>
        </w:rPr>
      </w:pPr>
      <w:r w:rsidRPr="001472A1">
        <w:rPr>
          <w:rStyle w:val="1"/>
          <w:b/>
          <w:sz w:val="24"/>
          <w:szCs w:val="24"/>
          <w:shd w:val="clear" w:color="auto" w:fill="auto"/>
        </w:rPr>
        <w:t>4 класс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rStyle w:val="1"/>
          <w:b/>
          <w:sz w:val="24"/>
          <w:szCs w:val="24"/>
          <w:shd w:val="clear" w:color="auto" w:fill="auto"/>
        </w:rPr>
      </w:pPr>
      <w:r w:rsidRPr="001472A1">
        <w:rPr>
          <w:b/>
          <w:bCs/>
          <w:i/>
          <w:iCs/>
          <w:sz w:val="24"/>
          <w:szCs w:val="24"/>
        </w:rPr>
        <w:t xml:space="preserve">Личностные </w:t>
      </w:r>
      <w:r w:rsidRPr="001472A1">
        <w:rPr>
          <w:b/>
          <w:bCs/>
          <w:iCs/>
          <w:sz w:val="24"/>
          <w:szCs w:val="24"/>
        </w:rPr>
        <w:t>результаты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У выпускника  будут формироваться:</w:t>
      </w:r>
    </w:p>
    <w:p w:rsidR="001472A1" w:rsidRPr="001472A1" w:rsidRDefault="001472A1" w:rsidP="001472A1">
      <w:pPr>
        <w:pStyle w:val="10"/>
        <w:numPr>
          <w:ilvl w:val="0"/>
          <w:numId w:val="1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rPr>
          <w:rStyle w:val="9pt0pt"/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система положительных мотивов, включая мо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тивы творческого самовыражения; </w:t>
      </w:r>
    </w:p>
    <w:p w:rsidR="001472A1" w:rsidRPr="001472A1" w:rsidRDefault="001472A1" w:rsidP="001472A1">
      <w:pPr>
        <w:pStyle w:val="10"/>
        <w:numPr>
          <w:ilvl w:val="0"/>
          <w:numId w:val="1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устойчивое представление о добре и зле, должном и недопустимом, которые станут базой самостоятельных поступков и действий на осно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ве морального выбора, понимания и поддержа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ния нравственных устоев, нашедших отражение и оценку в искусстве;</w:t>
      </w:r>
    </w:p>
    <w:p w:rsidR="001472A1" w:rsidRPr="001472A1" w:rsidRDefault="001472A1" w:rsidP="001472A1">
      <w:pPr>
        <w:pStyle w:val="10"/>
        <w:numPr>
          <w:ilvl w:val="0"/>
          <w:numId w:val="1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 xml:space="preserve">чувство любви, уважение к родителям, забота о младших и старших, ответственность за другого человека; </w:t>
      </w:r>
    </w:p>
    <w:p w:rsidR="001472A1" w:rsidRPr="001472A1" w:rsidRDefault="001472A1" w:rsidP="001472A1">
      <w:pPr>
        <w:pStyle w:val="10"/>
        <w:numPr>
          <w:ilvl w:val="0"/>
          <w:numId w:val="1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осознание своей этнической принадлежности, принятие культуры и духовных традиций много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национального народа Российской Федерации;</w:t>
      </w:r>
    </w:p>
    <w:p w:rsidR="001472A1" w:rsidRPr="001472A1" w:rsidRDefault="001472A1" w:rsidP="001472A1">
      <w:pPr>
        <w:pStyle w:val="10"/>
        <w:numPr>
          <w:ilvl w:val="0"/>
          <w:numId w:val="1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rPr>
          <w:rStyle w:val="9pt0pt"/>
          <w:rFonts w:ascii="Times New Roman" w:hAnsi="Times New Roman" w:cs="Times New Roman"/>
          <w:i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приобщение к мировой и отечественной куль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туре и освоение сокровищницы изобразительно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го искусства, народных, национальных традиций, искусства других народов; позитивная самооценка и самоуважение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 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для формирования:</w:t>
      </w:r>
    </w:p>
    <w:p w:rsidR="001472A1" w:rsidRPr="001472A1" w:rsidRDefault="001472A1" w:rsidP="001472A1">
      <w:pPr>
        <w:pStyle w:val="10"/>
        <w:numPr>
          <w:ilvl w:val="0"/>
          <w:numId w:val="24"/>
        </w:numPr>
        <w:shd w:val="clear" w:color="auto" w:fill="auto"/>
        <w:tabs>
          <w:tab w:val="left" w:pos="0"/>
          <w:tab w:val="left" w:pos="284"/>
        </w:tabs>
        <w:spacing w:before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потребности в художественном творчест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ве и в общении с искусством;</w:t>
      </w:r>
    </w:p>
    <w:p w:rsidR="001472A1" w:rsidRPr="001472A1" w:rsidRDefault="001472A1" w:rsidP="001472A1">
      <w:pPr>
        <w:pStyle w:val="10"/>
        <w:numPr>
          <w:ilvl w:val="0"/>
          <w:numId w:val="24"/>
        </w:numPr>
        <w:shd w:val="clear" w:color="auto" w:fill="auto"/>
        <w:tabs>
          <w:tab w:val="left" w:pos="0"/>
          <w:tab w:val="left" w:pos="284"/>
        </w:tabs>
        <w:spacing w:before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понимания образной природы искусства, умения выражать свое отношение к событи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ям и явлениям окружающего мира;</w:t>
      </w:r>
    </w:p>
    <w:p w:rsidR="001472A1" w:rsidRPr="001472A1" w:rsidRDefault="001472A1" w:rsidP="001472A1">
      <w:pPr>
        <w:pStyle w:val="10"/>
        <w:numPr>
          <w:ilvl w:val="0"/>
          <w:numId w:val="24"/>
        </w:numPr>
        <w:shd w:val="clear" w:color="auto" w:fill="auto"/>
        <w:tabs>
          <w:tab w:val="left" w:pos="0"/>
          <w:tab w:val="left" w:pos="284"/>
        </w:tabs>
        <w:spacing w:before="0"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осознанного уважения и принятия традиций, самобытных культурных ценностей, форм культурно-исторической и духовной жизни родного края;</w:t>
      </w:r>
    </w:p>
    <w:p w:rsidR="001472A1" w:rsidRPr="00E67965" w:rsidRDefault="001472A1" w:rsidP="001472A1">
      <w:pPr>
        <w:pStyle w:val="a3"/>
        <w:numPr>
          <w:ilvl w:val="0"/>
          <w:numId w:val="24"/>
        </w:numPr>
        <w:shd w:val="clear" w:color="auto" w:fill="auto"/>
        <w:tabs>
          <w:tab w:val="left" w:pos="0"/>
          <w:tab w:val="left" w:pos="284"/>
          <w:tab w:val="left" w:pos="426"/>
        </w:tabs>
        <w:spacing w:line="240" w:lineRule="auto"/>
        <w:ind w:left="142" w:right="20" w:firstLine="0"/>
        <w:jc w:val="left"/>
        <w:rPr>
          <w:rStyle w:val="9pt0pt"/>
          <w:rFonts w:ascii="Times New Roman" w:hAnsi="Times New Roman" w:cs="Times New Roman"/>
          <w:sz w:val="24"/>
          <w:szCs w:val="24"/>
        </w:rPr>
      </w:pPr>
      <w:r w:rsidRPr="00E67965">
        <w:rPr>
          <w:rStyle w:val="9pt0pt0"/>
          <w:rFonts w:ascii="Times New Roman" w:hAnsi="Times New Roman" w:cs="Times New Roman"/>
          <w:sz w:val="24"/>
          <w:szCs w:val="24"/>
        </w:rPr>
        <w:t>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</w:t>
      </w:r>
      <w:r w:rsidRPr="00E67965">
        <w:rPr>
          <w:rStyle w:val="9pt0pt0"/>
          <w:rFonts w:ascii="Times New Roman" w:hAnsi="Times New Roman" w:cs="Times New Roman"/>
          <w:sz w:val="24"/>
          <w:szCs w:val="24"/>
        </w:rPr>
        <w:softHyphen/>
        <w:t>ществу, государству, Отечеству, миру в целом.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b/>
          <w:i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b/>
          <w:sz w:val="24"/>
          <w:szCs w:val="24"/>
        </w:rPr>
      </w:pPr>
      <w:r w:rsidRPr="001472A1">
        <w:rPr>
          <w:b/>
          <w:i/>
          <w:sz w:val="24"/>
          <w:szCs w:val="24"/>
        </w:rPr>
        <w:t>Регулятивные</w:t>
      </w:r>
      <w:r w:rsidRPr="001472A1">
        <w:rPr>
          <w:b/>
          <w:sz w:val="24"/>
          <w:szCs w:val="24"/>
        </w:rPr>
        <w:t xml:space="preserve"> УУД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Выпускник  научится:</w:t>
      </w:r>
    </w:p>
    <w:p w:rsidR="001472A1" w:rsidRPr="001472A1" w:rsidRDefault="001472A1" w:rsidP="001472A1">
      <w:pPr>
        <w:pStyle w:val="10"/>
        <w:numPr>
          <w:ilvl w:val="0"/>
          <w:numId w:val="2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 xml:space="preserve">осуществлять </w:t>
      </w:r>
      <w:proofErr w:type="spellStart"/>
      <w:r w:rsidRPr="001472A1">
        <w:rPr>
          <w:rStyle w:val="9pt0pt"/>
          <w:rFonts w:ascii="Times New Roman" w:hAnsi="Times New Roman" w:cs="Times New Roman"/>
          <w:sz w:val="24"/>
          <w:szCs w:val="24"/>
        </w:rPr>
        <w:t>целеполагание</w:t>
      </w:r>
      <w:proofErr w:type="spellEnd"/>
      <w:r w:rsidRPr="001472A1">
        <w:rPr>
          <w:rStyle w:val="9pt0pt"/>
          <w:rFonts w:ascii="Times New Roman" w:hAnsi="Times New Roman" w:cs="Times New Roman"/>
          <w:sz w:val="24"/>
          <w:szCs w:val="24"/>
        </w:rPr>
        <w:t xml:space="preserve"> как формирова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ние художественно-творческого замысла; планировать и организовывать действия в со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ответствии с целью;</w:t>
      </w:r>
    </w:p>
    <w:p w:rsidR="001472A1" w:rsidRPr="001472A1" w:rsidRDefault="001472A1" w:rsidP="001472A1">
      <w:pPr>
        <w:pStyle w:val="10"/>
        <w:numPr>
          <w:ilvl w:val="0"/>
          <w:numId w:val="2"/>
        </w:numPr>
        <w:shd w:val="clear" w:color="auto" w:fill="auto"/>
        <w:tabs>
          <w:tab w:val="left" w:pos="0"/>
          <w:tab w:val="left" w:pos="115"/>
          <w:tab w:val="left" w:pos="346"/>
        </w:tabs>
        <w:spacing w:before="0" w:line="240" w:lineRule="auto"/>
        <w:ind w:firstLine="142"/>
        <w:rPr>
          <w:rStyle w:val="9pt0pt"/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контролировать соответствие выполняемых действий способу реализации творческого за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мысла; адекватно воспринимать предложения и оценку учителей, родителей, 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lastRenderedPageBreak/>
        <w:t>сверстников и других людей;</w:t>
      </w:r>
    </w:p>
    <w:p w:rsidR="001472A1" w:rsidRPr="001472A1" w:rsidRDefault="001472A1" w:rsidP="001472A1">
      <w:pPr>
        <w:pStyle w:val="10"/>
        <w:numPr>
          <w:ilvl w:val="0"/>
          <w:numId w:val="2"/>
        </w:numPr>
        <w:shd w:val="clear" w:color="auto" w:fill="auto"/>
        <w:tabs>
          <w:tab w:val="left" w:pos="0"/>
          <w:tab w:val="left" w:pos="115"/>
          <w:tab w:val="left" w:pos="346"/>
        </w:tabs>
        <w:spacing w:before="0" w:line="240" w:lineRule="auto"/>
        <w:ind w:firstLine="142"/>
        <w:rPr>
          <w:rStyle w:val="9pt0pt"/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вносить коррективы на основе предвосхищения будущего результата и его соответствия замыслу;</w:t>
      </w:r>
    </w:p>
    <w:p w:rsidR="001472A1" w:rsidRPr="001472A1" w:rsidRDefault="001472A1" w:rsidP="001472A1">
      <w:pPr>
        <w:pStyle w:val="10"/>
        <w:numPr>
          <w:ilvl w:val="0"/>
          <w:numId w:val="2"/>
        </w:numPr>
        <w:shd w:val="clear" w:color="auto" w:fill="auto"/>
        <w:tabs>
          <w:tab w:val="left" w:pos="0"/>
          <w:tab w:val="left" w:pos="115"/>
          <w:tab w:val="left" w:pos="346"/>
        </w:tabs>
        <w:spacing w:before="0" w:line="240" w:lineRule="auto"/>
        <w:ind w:firstLine="142"/>
        <w:rPr>
          <w:rStyle w:val="1"/>
          <w:sz w:val="24"/>
          <w:szCs w:val="24"/>
          <w:shd w:val="clear" w:color="auto" w:fill="auto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осуществлять самоконтроль своей творческой деятельности; преодолевать трудности при решении учебных и творческих задач.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 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1472A1" w:rsidRPr="001472A1" w:rsidRDefault="001472A1" w:rsidP="001472A1">
      <w:pPr>
        <w:pStyle w:val="10"/>
        <w:numPr>
          <w:ilvl w:val="0"/>
          <w:numId w:val="3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самостоятельно ставить цель, позволяю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щую достичь реализации собственного творческого замысла;</w:t>
      </w:r>
    </w:p>
    <w:p w:rsidR="001472A1" w:rsidRPr="001472A1" w:rsidRDefault="001472A1" w:rsidP="001472A1">
      <w:pPr>
        <w:pStyle w:val="10"/>
        <w:numPr>
          <w:ilvl w:val="0"/>
          <w:numId w:val="3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rPr>
          <w:rStyle w:val="9pt0pt0"/>
          <w:rFonts w:ascii="Times New Roman" w:hAnsi="Times New Roman" w:cs="Times New Roman"/>
          <w:i w:val="0"/>
          <w:iCs w:val="0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высказывать собственное мнение о явлениях изобразительного искусства;</w:t>
      </w:r>
    </w:p>
    <w:p w:rsidR="001472A1" w:rsidRPr="001472A1" w:rsidRDefault="001472A1" w:rsidP="001472A1">
      <w:pPr>
        <w:pStyle w:val="10"/>
        <w:numPr>
          <w:ilvl w:val="0"/>
          <w:numId w:val="3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rPr>
          <w:rStyle w:val="1"/>
          <w:sz w:val="24"/>
          <w:szCs w:val="24"/>
          <w:shd w:val="clear" w:color="auto" w:fill="auto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действовать самостоятельно при разре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шении проблемно-творческих ситуаций в учебной и внеурочной деятельности, а также в повседневной жизни.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b/>
          <w:i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rStyle w:val="1"/>
          <w:b/>
          <w:sz w:val="24"/>
          <w:szCs w:val="24"/>
          <w:shd w:val="clear" w:color="auto" w:fill="auto"/>
        </w:rPr>
      </w:pPr>
      <w:r w:rsidRPr="001472A1">
        <w:rPr>
          <w:b/>
          <w:i/>
          <w:sz w:val="24"/>
          <w:szCs w:val="24"/>
        </w:rPr>
        <w:t>Познавательные</w:t>
      </w:r>
      <w:r w:rsidRPr="001472A1">
        <w:rPr>
          <w:b/>
          <w:sz w:val="24"/>
          <w:szCs w:val="24"/>
        </w:rPr>
        <w:t xml:space="preserve"> УУД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Выпускник  научится:</w:t>
      </w:r>
    </w:p>
    <w:p w:rsidR="001472A1" w:rsidRPr="001472A1" w:rsidRDefault="001472A1" w:rsidP="001472A1">
      <w:pPr>
        <w:pStyle w:val="10"/>
        <w:numPr>
          <w:ilvl w:val="0"/>
          <w:numId w:val="4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rPr>
          <w:rStyle w:val="9pt0pt"/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 xml:space="preserve">анализировать произведения искусства;  </w:t>
      </w:r>
    </w:p>
    <w:p w:rsidR="001472A1" w:rsidRPr="001472A1" w:rsidRDefault="001472A1" w:rsidP="001472A1">
      <w:pPr>
        <w:pStyle w:val="10"/>
        <w:numPr>
          <w:ilvl w:val="0"/>
          <w:numId w:val="4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rPr>
          <w:rStyle w:val="9pt0pt"/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применять художественные умения, знания и представления о пластических искусствах для выполнения учебных и художественно-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практических задач; </w:t>
      </w:r>
    </w:p>
    <w:p w:rsidR="001472A1" w:rsidRPr="001472A1" w:rsidRDefault="001472A1" w:rsidP="001472A1">
      <w:pPr>
        <w:pStyle w:val="10"/>
        <w:numPr>
          <w:ilvl w:val="0"/>
          <w:numId w:val="4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осуществлять поиск необходимой информации для выполнения учебных и творческих заданий с использованием учебной и дополнительной ли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тературы, в том числе в контролируемом про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странстве Интернета;</w:t>
      </w:r>
    </w:p>
    <w:p w:rsidR="001472A1" w:rsidRPr="001472A1" w:rsidRDefault="001472A1" w:rsidP="001472A1">
      <w:pPr>
        <w:pStyle w:val="10"/>
        <w:numPr>
          <w:ilvl w:val="0"/>
          <w:numId w:val="4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rPr>
          <w:rStyle w:val="9pt0pt"/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 xml:space="preserve">устанавливать аналогии; использовать знаково-символические средства, в том числе схемы, рисунки, знаки и символы, для решения учебных (художественных) задач; </w:t>
      </w:r>
    </w:p>
    <w:p w:rsidR="001472A1" w:rsidRPr="001472A1" w:rsidRDefault="001472A1" w:rsidP="001472A1">
      <w:pPr>
        <w:pStyle w:val="10"/>
        <w:numPr>
          <w:ilvl w:val="0"/>
          <w:numId w:val="4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воспринимать и анализировать тексты, соотно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сить их с репродукциями картин и другим визу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ально представленным материалом;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245"/>
          <w:tab w:val="left" w:pos="346"/>
        </w:tabs>
        <w:spacing w:line="240" w:lineRule="auto"/>
        <w:ind w:right="20" w:firstLine="284"/>
        <w:jc w:val="left"/>
        <w:rPr>
          <w:rStyle w:val="9pt0pt"/>
          <w:sz w:val="24"/>
          <w:szCs w:val="24"/>
        </w:rPr>
      </w:pPr>
      <w:r w:rsidRPr="001472A1">
        <w:rPr>
          <w:rStyle w:val="9pt0pt"/>
          <w:sz w:val="24"/>
          <w:szCs w:val="24"/>
        </w:rPr>
        <w:t>-</w:t>
      </w:r>
      <w:r w:rsidRPr="00E67965">
        <w:rPr>
          <w:rStyle w:val="9pt0pt"/>
          <w:rFonts w:ascii="Times New Roman" w:hAnsi="Times New Roman" w:cs="Times New Roman"/>
          <w:sz w:val="24"/>
          <w:szCs w:val="24"/>
        </w:rPr>
        <w:t xml:space="preserve">проводить сравнение, </w:t>
      </w:r>
      <w:proofErr w:type="spellStart"/>
      <w:r w:rsidRPr="00E67965">
        <w:rPr>
          <w:rStyle w:val="9pt0pt"/>
          <w:rFonts w:ascii="Times New Roman" w:hAnsi="Times New Roman" w:cs="Times New Roman"/>
          <w:sz w:val="24"/>
          <w:szCs w:val="24"/>
        </w:rPr>
        <w:t>сериацию</w:t>
      </w:r>
      <w:proofErr w:type="spellEnd"/>
      <w:r w:rsidRPr="00E67965">
        <w:rPr>
          <w:rStyle w:val="9pt0pt"/>
          <w:rFonts w:ascii="Times New Roman" w:hAnsi="Times New Roman" w:cs="Times New Roman"/>
          <w:sz w:val="24"/>
          <w:szCs w:val="24"/>
        </w:rPr>
        <w:t xml:space="preserve"> и классифика</w:t>
      </w:r>
      <w:r w:rsidRPr="00E67965">
        <w:rPr>
          <w:rStyle w:val="9pt0pt"/>
          <w:rFonts w:ascii="Times New Roman" w:hAnsi="Times New Roman" w:cs="Times New Roman"/>
          <w:sz w:val="24"/>
          <w:szCs w:val="24"/>
        </w:rPr>
        <w:softHyphen/>
        <w:t>цию изученных объектов по заданным критериям; обобщать (самостоятельно выделять ряд или класс объектов).</w:t>
      </w:r>
    </w:p>
    <w:p w:rsidR="001472A1" w:rsidRPr="00E67965" w:rsidRDefault="00E67965" w:rsidP="00E67965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Style w:val="9pt0pt"/>
          <w:rFonts w:ascii="Times New Roman" w:hAnsi="Times New Roman" w:cs="Times New Roman"/>
          <w:spacing w:val="0"/>
          <w:sz w:val="24"/>
          <w:szCs w:val="24"/>
          <w:shd w:val="clear" w:color="auto" w:fill="auto"/>
        </w:rPr>
      </w:pPr>
      <w:r w:rsidRPr="001472A1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 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1472A1" w:rsidRPr="001472A1" w:rsidRDefault="001472A1" w:rsidP="001472A1">
      <w:pPr>
        <w:pStyle w:val="10"/>
        <w:numPr>
          <w:ilvl w:val="0"/>
          <w:numId w:val="5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строить свои рассуждения о характере, жанре, средствах художественной вырази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тельности;</w:t>
      </w:r>
    </w:p>
    <w:p w:rsidR="001472A1" w:rsidRPr="001472A1" w:rsidRDefault="001472A1" w:rsidP="001472A1">
      <w:pPr>
        <w:pStyle w:val="10"/>
        <w:numPr>
          <w:ilvl w:val="0"/>
          <w:numId w:val="5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расширять свои представления об изобразительном искусстве и художниках, о совре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менных событиях культуры;</w:t>
      </w:r>
    </w:p>
    <w:p w:rsidR="001472A1" w:rsidRPr="001472A1" w:rsidRDefault="001472A1" w:rsidP="001472A1">
      <w:pPr>
        <w:pStyle w:val="10"/>
        <w:numPr>
          <w:ilvl w:val="0"/>
          <w:numId w:val="6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фиксировать информацию о явлениях худо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жественной культуры с помощью инстру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ментов ИКТ;</w:t>
      </w:r>
    </w:p>
    <w:p w:rsidR="001472A1" w:rsidRPr="001472A1" w:rsidRDefault="001472A1" w:rsidP="001472A1">
      <w:pPr>
        <w:pStyle w:val="10"/>
        <w:numPr>
          <w:ilvl w:val="0"/>
          <w:numId w:val="6"/>
        </w:numPr>
        <w:shd w:val="clear" w:color="auto" w:fill="auto"/>
        <w:tabs>
          <w:tab w:val="left" w:pos="0"/>
          <w:tab w:val="left" w:pos="264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соотносить различные художественные произведения по настроению, форме, по раз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личным средствам выразительности;</w:t>
      </w:r>
    </w:p>
    <w:p w:rsidR="001472A1" w:rsidRPr="001472A1" w:rsidRDefault="001472A1" w:rsidP="001472A1">
      <w:pPr>
        <w:pStyle w:val="10"/>
        <w:numPr>
          <w:ilvl w:val="0"/>
          <w:numId w:val="6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осуществлять выбор наиболее эффектив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ных способов решения учебных задач в зави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симости от конкретных условий;</w:t>
      </w:r>
    </w:p>
    <w:p w:rsidR="001472A1" w:rsidRPr="001472A1" w:rsidRDefault="001472A1" w:rsidP="001472A1">
      <w:pPr>
        <w:pStyle w:val="10"/>
        <w:numPr>
          <w:ilvl w:val="0"/>
          <w:numId w:val="6"/>
        </w:numPr>
        <w:shd w:val="clear" w:color="auto" w:fill="auto"/>
        <w:tabs>
          <w:tab w:val="left" w:pos="0"/>
          <w:tab w:val="left" w:pos="250"/>
          <w:tab w:val="left" w:pos="346"/>
        </w:tabs>
        <w:spacing w:before="0" w:line="240" w:lineRule="auto"/>
        <w:ind w:firstLine="142"/>
        <w:rPr>
          <w:b/>
          <w:i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строить логически грамотное рассуждение, включающее установление причинно- следственных связей.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i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b/>
          <w:sz w:val="24"/>
          <w:szCs w:val="24"/>
        </w:rPr>
      </w:pPr>
      <w:r w:rsidRPr="001472A1">
        <w:rPr>
          <w:b/>
          <w:i/>
          <w:sz w:val="24"/>
          <w:szCs w:val="24"/>
        </w:rPr>
        <w:t>Коммуникативные</w:t>
      </w:r>
      <w:r w:rsidRPr="001472A1">
        <w:rPr>
          <w:b/>
          <w:sz w:val="24"/>
          <w:szCs w:val="24"/>
        </w:rPr>
        <w:t xml:space="preserve"> УУД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i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Выпускник  научится</w:t>
      </w:r>
      <w:r w:rsidRPr="001472A1">
        <w:rPr>
          <w:rStyle w:val="9pt0pt"/>
          <w:rFonts w:ascii="Times New Roman" w:hAnsi="Times New Roman" w:cs="Times New Roman"/>
          <w:i/>
          <w:sz w:val="24"/>
          <w:szCs w:val="24"/>
        </w:rPr>
        <w:t>:</w:t>
      </w:r>
    </w:p>
    <w:p w:rsidR="001472A1" w:rsidRPr="001472A1" w:rsidRDefault="001472A1" w:rsidP="001472A1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воспринимать произведения изобразительного искусства как средство общения между людьми;</w:t>
      </w:r>
    </w:p>
    <w:p w:rsidR="001472A1" w:rsidRPr="001472A1" w:rsidRDefault="001472A1" w:rsidP="001472A1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294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 xml:space="preserve">продуктивно сотрудничать </w:t>
      </w:r>
      <w:proofErr w:type="gramStart"/>
      <w:r w:rsidRPr="001472A1">
        <w:rPr>
          <w:rStyle w:val="9pt0pt"/>
          <w:rFonts w:ascii="Times New Roman" w:hAnsi="Times New Roman" w:cs="Times New Roman"/>
          <w:sz w:val="24"/>
          <w:szCs w:val="24"/>
        </w:rPr>
        <w:t>со</w:t>
      </w:r>
      <w:proofErr w:type="gramEnd"/>
      <w:r w:rsidRPr="001472A1">
        <w:rPr>
          <w:rStyle w:val="9pt0pt"/>
          <w:rFonts w:ascii="Times New Roman" w:hAnsi="Times New Roman" w:cs="Times New Roman"/>
          <w:sz w:val="24"/>
          <w:szCs w:val="24"/>
        </w:rPr>
        <w:t xml:space="preserve"> взрослыми и сверстниками;</w:t>
      </w:r>
    </w:p>
    <w:p w:rsidR="001472A1" w:rsidRPr="001472A1" w:rsidRDefault="001472A1" w:rsidP="001472A1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вести диалог, участвовать в обсуждении зна</w:t>
      </w:r>
      <w:r w:rsidRPr="001472A1">
        <w:rPr>
          <w:rStyle w:val="9pt0pt"/>
          <w:rFonts w:ascii="Times New Roman" w:hAnsi="Times New Roman" w:cs="Times New Roman"/>
          <w:sz w:val="24"/>
          <w:szCs w:val="24"/>
        </w:rPr>
        <w:softHyphen/>
        <w:t>чимых для человека явлений жизни и искусства;</w:t>
      </w:r>
    </w:p>
    <w:p w:rsidR="001472A1" w:rsidRPr="001472A1" w:rsidRDefault="001472A1" w:rsidP="001472A1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воспринимать мнение сверстников и взрослых о художественном произведении, о результатах индивидуального и коллективного творчества;</w:t>
      </w:r>
    </w:p>
    <w:p w:rsidR="001472A1" w:rsidRPr="001472A1" w:rsidRDefault="001472A1" w:rsidP="001472A1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299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контролировать свои действия в коллективной работе, соотносить их с действиями других участников и понимать важность совместной работы;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 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1472A1" w:rsidRPr="001472A1" w:rsidRDefault="001472A1" w:rsidP="001472A1">
      <w:pPr>
        <w:pStyle w:val="10"/>
        <w:numPr>
          <w:ilvl w:val="0"/>
          <w:numId w:val="8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выражать свое мнение о произведении ис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кусства, используя разные речевые средства (монолог, диалог, сочинения), в том числе средства и инструменты ИКТ и дистанцион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ного общения;</w:t>
      </w:r>
    </w:p>
    <w:p w:rsidR="001472A1" w:rsidRPr="001472A1" w:rsidRDefault="001472A1" w:rsidP="001472A1">
      <w:pPr>
        <w:pStyle w:val="10"/>
        <w:numPr>
          <w:ilvl w:val="0"/>
          <w:numId w:val="8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проявлять творческую инициативу, само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стоятельность, воспринимать намерения других участников в процессе коллективной творческой деятельности;</w:t>
      </w:r>
    </w:p>
    <w:p w:rsidR="001472A1" w:rsidRPr="001472A1" w:rsidRDefault="001472A1" w:rsidP="001472A1">
      <w:pPr>
        <w:pStyle w:val="10"/>
        <w:numPr>
          <w:ilvl w:val="0"/>
          <w:numId w:val="8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0"/>
          <w:rFonts w:ascii="Times New Roman" w:hAnsi="Times New Roman" w:cs="Times New Roman"/>
          <w:sz w:val="24"/>
          <w:szCs w:val="24"/>
        </w:rPr>
        <w:t>задавать вопросы, необходимые для органи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зации собственной деятельности и сотруд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ничества с партнером;</w:t>
      </w:r>
    </w:p>
    <w:p w:rsidR="001472A1" w:rsidRPr="00E67965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b/>
          <w:sz w:val="24"/>
          <w:szCs w:val="24"/>
        </w:rPr>
      </w:pPr>
      <w:r w:rsidRPr="00E67965">
        <w:rPr>
          <w:rStyle w:val="9pt0pt0"/>
          <w:rFonts w:ascii="Times New Roman" w:hAnsi="Times New Roman" w:cs="Times New Roman"/>
          <w:sz w:val="24"/>
          <w:szCs w:val="24"/>
        </w:rPr>
        <w:t>-применять полученный опыт творческой деятельности при организации содержа</w:t>
      </w:r>
      <w:r w:rsidRPr="00E67965">
        <w:rPr>
          <w:rStyle w:val="9pt0pt0"/>
          <w:rFonts w:ascii="Times New Roman" w:hAnsi="Times New Roman" w:cs="Times New Roman"/>
          <w:sz w:val="24"/>
          <w:szCs w:val="24"/>
        </w:rPr>
        <w:softHyphen/>
        <w:t>тельного культурного досуга.</w:t>
      </w:r>
    </w:p>
    <w:p w:rsidR="001472A1" w:rsidRPr="001472A1" w:rsidRDefault="001472A1" w:rsidP="001472A1">
      <w:pPr>
        <w:pStyle w:val="a5"/>
        <w:tabs>
          <w:tab w:val="left" w:pos="0"/>
          <w:tab w:val="left" w:pos="346"/>
        </w:tabs>
        <w:ind w:firstLine="142"/>
        <w:rPr>
          <w:rFonts w:ascii="Times New Roman" w:hAnsi="Times New Roman"/>
          <w:b/>
          <w:sz w:val="24"/>
          <w:szCs w:val="24"/>
        </w:rPr>
      </w:pPr>
      <w:r w:rsidRPr="001472A1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1472A1">
        <w:rPr>
          <w:b/>
          <w:i/>
          <w:sz w:val="24"/>
          <w:szCs w:val="24"/>
        </w:rPr>
        <w:t>Восприятие искусства и виды художественной деятельности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Выпускник  научится:</w:t>
      </w:r>
    </w:p>
    <w:p w:rsidR="001472A1" w:rsidRPr="001472A1" w:rsidRDefault="001472A1" w:rsidP="001472A1">
      <w:pPr>
        <w:pStyle w:val="21"/>
        <w:tabs>
          <w:tab w:val="left" w:pos="284"/>
        </w:tabs>
        <w:spacing w:line="240" w:lineRule="auto"/>
        <w:ind w:firstLine="0"/>
        <w:jc w:val="left"/>
        <w:rPr>
          <w:sz w:val="24"/>
        </w:rPr>
      </w:pPr>
      <w:r w:rsidRPr="001472A1">
        <w:rPr>
          <w:spacing w:val="2"/>
          <w:sz w:val="24"/>
        </w:rPr>
        <w:t xml:space="preserve">различать основные виды художественной деятельности </w:t>
      </w:r>
      <w:r w:rsidRPr="001472A1">
        <w:rPr>
          <w:sz w:val="24"/>
        </w:rPr>
        <w:t xml:space="preserve">(рисунок, живопись, скульптура, художественное конструирование и дизайн, </w:t>
      </w:r>
      <w:proofErr w:type="spellStart"/>
      <w:r w:rsidRPr="001472A1">
        <w:rPr>
          <w:sz w:val="24"/>
        </w:rPr>
        <w:t>декоративно­прикладное</w:t>
      </w:r>
      <w:proofErr w:type="spellEnd"/>
      <w:r w:rsidRPr="001472A1">
        <w:rPr>
          <w:sz w:val="24"/>
        </w:rPr>
        <w:t xml:space="preserve"> искусство) и участвовать в </w:t>
      </w:r>
      <w:proofErr w:type="spellStart"/>
      <w:r w:rsidRPr="001472A1">
        <w:rPr>
          <w:sz w:val="24"/>
        </w:rPr>
        <w:t>художественно­творческой</w:t>
      </w:r>
      <w:proofErr w:type="spellEnd"/>
      <w:r w:rsidRPr="001472A1">
        <w:rPr>
          <w:sz w:val="24"/>
        </w:rPr>
        <w:t xml:space="preserve"> деятельности, используя различные художественные материалы и приемы работы с ними для передачи собственного замысла;</w:t>
      </w:r>
    </w:p>
    <w:p w:rsidR="001472A1" w:rsidRPr="001472A1" w:rsidRDefault="001472A1" w:rsidP="001472A1">
      <w:pPr>
        <w:pStyle w:val="21"/>
        <w:tabs>
          <w:tab w:val="left" w:pos="284"/>
        </w:tabs>
        <w:spacing w:line="240" w:lineRule="auto"/>
        <w:ind w:firstLine="0"/>
        <w:jc w:val="left"/>
        <w:rPr>
          <w:sz w:val="24"/>
        </w:rPr>
      </w:pPr>
      <w:r w:rsidRPr="001472A1">
        <w:rPr>
          <w:spacing w:val="2"/>
          <w:sz w:val="24"/>
        </w:rPr>
        <w:t>различать основные виды и жанры пластических ис</w:t>
      </w:r>
      <w:r w:rsidRPr="001472A1">
        <w:rPr>
          <w:sz w:val="24"/>
        </w:rPr>
        <w:t>кусств, понимать их специфику;</w:t>
      </w:r>
    </w:p>
    <w:p w:rsidR="001472A1" w:rsidRPr="001472A1" w:rsidRDefault="001472A1" w:rsidP="001472A1">
      <w:pPr>
        <w:pStyle w:val="21"/>
        <w:tabs>
          <w:tab w:val="left" w:pos="284"/>
        </w:tabs>
        <w:spacing w:line="240" w:lineRule="auto"/>
        <w:ind w:firstLine="0"/>
        <w:jc w:val="left"/>
        <w:rPr>
          <w:spacing w:val="-2"/>
          <w:sz w:val="24"/>
        </w:rPr>
      </w:pPr>
      <w:proofErr w:type="spellStart"/>
      <w:r w:rsidRPr="001472A1">
        <w:rPr>
          <w:spacing w:val="-2"/>
          <w:sz w:val="24"/>
        </w:rPr>
        <w:t>эмоционально­ценностно</w:t>
      </w:r>
      <w:proofErr w:type="spellEnd"/>
      <w:r w:rsidRPr="001472A1">
        <w:rPr>
          <w:spacing w:val="-2"/>
          <w:sz w:val="24"/>
        </w:rPr>
        <w:t xml:space="preserve"> относиться к природе, человеку, обществу; различать и передавать в </w:t>
      </w:r>
      <w:proofErr w:type="spellStart"/>
      <w:r w:rsidRPr="001472A1">
        <w:rPr>
          <w:spacing w:val="-2"/>
          <w:sz w:val="24"/>
        </w:rPr>
        <w:t>художественно­творческой</w:t>
      </w:r>
      <w:proofErr w:type="spellEnd"/>
      <w:r w:rsidRPr="001472A1">
        <w:rPr>
          <w:spacing w:val="-2"/>
          <w:sz w:val="24"/>
        </w:rPr>
        <w:t xml:space="preserve"> деятельности характер, эмоциональные состояния и свое отношение к ним средствами художественного образного языка;</w:t>
      </w:r>
    </w:p>
    <w:p w:rsidR="001472A1" w:rsidRPr="001472A1" w:rsidRDefault="001472A1" w:rsidP="001472A1">
      <w:pPr>
        <w:pStyle w:val="21"/>
        <w:tabs>
          <w:tab w:val="left" w:pos="284"/>
        </w:tabs>
        <w:spacing w:line="240" w:lineRule="auto"/>
        <w:ind w:firstLine="0"/>
        <w:jc w:val="left"/>
        <w:rPr>
          <w:sz w:val="24"/>
        </w:rPr>
      </w:pPr>
      <w:proofErr w:type="gramStart"/>
      <w:r w:rsidRPr="001472A1">
        <w:rPr>
          <w:sz w:val="24"/>
        </w:rPr>
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</w:r>
      <w:r w:rsidRPr="001472A1">
        <w:rPr>
          <w:sz w:val="24"/>
        </w:rPr>
        <w:t> </w:t>
      </w:r>
      <w:r w:rsidRPr="001472A1">
        <w:rPr>
          <w:sz w:val="24"/>
        </w:rPr>
        <w:t>т.</w:t>
      </w:r>
      <w:r w:rsidRPr="001472A1">
        <w:rPr>
          <w:sz w:val="24"/>
        </w:rPr>
        <w:t> </w:t>
      </w:r>
      <w:r w:rsidRPr="001472A1">
        <w:rPr>
          <w:sz w:val="24"/>
        </w:rPr>
        <w:t>д.) окружающего мира и жизненных явлений;</w:t>
      </w:r>
      <w:proofErr w:type="gramEnd"/>
    </w:p>
    <w:p w:rsidR="001472A1" w:rsidRPr="001472A1" w:rsidRDefault="001472A1" w:rsidP="001472A1">
      <w:pPr>
        <w:pStyle w:val="21"/>
        <w:tabs>
          <w:tab w:val="left" w:pos="284"/>
        </w:tabs>
        <w:spacing w:line="240" w:lineRule="auto"/>
        <w:ind w:firstLine="0"/>
        <w:jc w:val="left"/>
        <w:rPr>
          <w:sz w:val="24"/>
        </w:rPr>
      </w:pPr>
      <w:r w:rsidRPr="001472A1">
        <w:rPr>
          <w:spacing w:val="-2"/>
          <w:sz w:val="24"/>
        </w:rPr>
        <w:t>приводить примеры ведущих художественных музеев Рос</w:t>
      </w:r>
      <w:r w:rsidRPr="001472A1">
        <w:rPr>
          <w:sz w:val="24"/>
        </w:rPr>
        <w:t>сии и художественных музеев своего региона, показывать на примерах их роль и назначение.</w:t>
      </w:r>
    </w:p>
    <w:p w:rsidR="001472A1" w:rsidRPr="001472A1" w:rsidRDefault="001472A1" w:rsidP="001472A1">
      <w:pPr>
        <w:pStyle w:val="a7"/>
        <w:tabs>
          <w:tab w:val="left" w:pos="284"/>
        </w:tabs>
        <w:spacing w:line="240" w:lineRule="auto"/>
        <w:ind w:firstLine="0"/>
        <w:jc w:val="left"/>
        <w:rPr>
          <w:rFonts w:ascii="Times New Roman" w:hAnsi="Times New Roman"/>
          <w:color w:val="auto"/>
          <w:sz w:val="24"/>
          <w:szCs w:val="24"/>
        </w:rPr>
      </w:pPr>
    </w:p>
    <w:p w:rsidR="001472A1" w:rsidRPr="001472A1" w:rsidRDefault="001472A1" w:rsidP="001472A1">
      <w:pPr>
        <w:pStyle w:val="a7"/>
        <w:tabs>
          <w:tab w:val="left" w:pos="284"/>
        </w:tabs>
        <w:spacing w:line="240" w:lineRule="auto"/>
        <w:ind w:firstLine="0"/>
        <w:jc w:val="left"/>
        <w:rPr>
          <w:rFonts w:ascii="Times New Roman" w:hAnsi="Times New Roman"/>
          <w:color w:val="auto"/>
          <w:sz w:val="24"/>
          <w:szCs w:val="24"/>
        </w:rPr>
      </w:pPr>
      <w:r w:rsidRPr="001472A1">
        <w:rPr>
          <w:rFonts w:ascii="Times New Roman" w:hAnsi="Times New Roman"/>
          <w:color w:val="auto"/>
          <w:sz w:val="24"/>
          <w:szCs w:val="24"/>
        </w:rPr>
        <w:t>Выпускник получит возможность научиться:</w:t>
      </w:r>
    </w:p>
    <w:p w:rsidR="001472A1" w:rsidRPr="001472A1" w:rsidRDefault="001472A1" w:rsidP="001472A1">
      <w:pPr>
        <w:pStyle w:val="21"/>
        <w:tabs>
          <w:tab w:val="left" w:pos="284"/>
        </w:tabs>
        <w:spacing w:line="240" w:lineRule="auto"/>
        <w:ind w:firstLine="0"/>
        <w:jc w:val="left"/>
        <w:rPr>
          <w:i/>
          <w:sz w:val="24"/>
        </w:rPr>
      </w:pPr>
      <w:r w:rsidRPr="001472A1">
        <w:rPr>
          <w:i/>
          <w:spacing w:val="-4"/>
          <w:sz w:val="24"/>
        </w:rPr>
        <w:t xml:space="preserve">воспринимать произведения изобразительного искусства; </w:t>
      </w:r>
      <w:r w:rsidRPr="001472A1">
        <w:rPr>
          <w:i/>
          <w:sz w:val="24"/>
        </w:rPr>
        <w:t>участвовать в обсуждении их содержания и выразительных средств; различать сюжет и содержание в знакомых произведениях;</w:t>
      </w:r>
    </w:p>
    <w:p w:rsidR="001472A1" w:rsidRPr="001472A1" w:rsidRDefault="001472A1" w:rsidP="001472A1">
      <w:pPr>
        <w:pStyle w:val="21"/>
        <w:tabs>
          <w:tab w:val="left" w:pos="284"/>
        </w:tabs>
        <w:spacing w:line="240" w:lineRule="auto"/>
        <w:ind w:firstLine="0"/>
        <w:jc w:val="left"/>
        <w:rPr>
          <w:i/>
          <w:sz w:val="24"/>
        </w:rPr>
      </w:pPr>
      <w:r w:rsidRPr="001472A1">
        <w:rPr>
          <w:i/>
          <w:sz w:val="24"/>
        </w:rPr>
        <w:t>видеть проявления прекрасного в произведениях искусства (картины, архитектура, скульптура и</w:t>
      </w:r>
      <w:r w:rsidRPr="001472A1">
        <w:rPr>
          <w:i/>
          <w:iCs/>
          <w:sz w:val="24"/>
        </w:rPr>
        <w:t> </w:t>
      </w:r>
      <w:r w:rsidRPr="001472A1">
        <w:rPr>
          <w:i/>
          <w:sz w:val="24"/>
        </w:rPr>
        <w:t>т.</w:t>
      </w:r>
      <w:r w:rsidRPr="001472A1">
        <w:rPr>
          <w:i/>
          <w:iCs/>
          <w:sz w:val="24"/>
        </w:rPr>
        <w:t> </w:t>
      </w:r>
      <w:r w:rsidRPr="001472A1">
        <w:rPr>
          <w:i/>
          <w:sz w:val="24"/>
        </w:rPr>
        <w:t>д.), в природе, на улице, в быту;</w:t>
      </w:r>
    </w:p>
    <w:p w:rsidR="001472A1" w:rsidRPr="001472A1" w:rsidRDefault="001472A1" w:rsidP="001472A1">
      <w:pPr>
        <w:pStyle w:val="21"/>
        <w:tabs>
          <w:tab w:val="left" w:pos="284"/>
        </w:tabs>
        <w:spacing w:line="240" w:lineRule="auto"/>
        <w:ind w:firstLine="0"/>
        <w:jc w:val="left"/>
        <w:rPr>
          <w:i/>
          <w:sz w:val="24"/>
        </w:rPr>
      </w:pPr>
      <w:r w:rsidRPr="001472A1">
        <w:rPr>
          <w:i/>
          <w:sz w:val="24"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b/>
          <w:i/>
          <w:sz w:val="24"/>
          <w:szCs w:val="24"/>
        </w:rPr>
      </w:pP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rStyle w:val="1"/>
          <w:b/>
          <w:i/>
          <w:sz w:val="24"/>
          <w:szCs w:val="24"/>
          <w:shd w:val="clear" w:color="auto" w:fill="auto"/>
        </w:rPr>
      </w:pPr>
      <w:r w:rsidRPr="001472A1">
        <w:rPr>
          <w:b/>
          <w:i/>
          <w:sz w:val="24"/>
          <w:szCs w:val="24"/>
        </w:rPr>
        <w:t>Азбука искусства. Как говорит искусство?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i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Выпускник  научится</w:t>
      </w:r>
      <w:r w:rsidRPr="001472A1">
        <w:rPr>
          <w:rStyle w:val="9pt0pt"/>
          <w:rFonts w:ascii="Times New Roman" w:hAnsi="Times New Roman" w:cs="Times New Roman"/>
          <w:i/>
          <w:sz w:val="24"/>
          <w:szCs w:val="24"/>
        </w:rPr>
        <w:t>: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sz w:val="24"/>
        </w:rPr>
      </w:pPr>
      <w:r w:rsidRPr="001472A1">
        <w:rPr>
          <w:sz w:val="24"/>
        </w:rPr>
        <w:t>создавать простые композиции на заданную тему на плоскости и в пространстве;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sz w:val="24"/>
        </w:rPr>
      </w:pPr>
      <w:r w:rsidRPr="001472A1">
        <w:rPr>
          <w:spacing w:val="2"/>
          <w:sz w:val="24"/>
        </w:rPr>
        <w:t xml:space="preserve">использовать выразительные средства изобразительного искусства: композицию, форму, ритм, линию, цвет, объем, </w:t>
      </w:r>
      <w:r w:rsidRPr="001472A1">
        <w:rPr>
          <w:sz w:val="24"/>
        </w:rPr>
        <w:t xml:space="preserve">фактуру; различные художественные материалы для воплощения собственного </w:t>
      </w:r>
      <w:proofErr w:type="spellStart"/>
      <w:r w:rsidRPr="001472A1">
        <w:rPr>
          <w:sz w:val="24"/>
        </w:rPr>
        <w:t>художественно­творческого</w:t>
      </w:r>
      <w:proofErr w:type="spellEnd"/>
      <w:r w:rsidRPr="001472A1">
        <w:rPr>
          <w:sz w:val="24"/>
        </w:rPr>
        <w:t xml:space="preserve"> замысла;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sz w:val="24"/>
        </w:rPr>
      </w:pPr>
      <w:r w:rsidRPr="001472A1">
        <w:rPr>
          <w:spacing w:val="2"/>
          <w:sz w:val="24"/>
        </w:rPr>
        <w:t xml:space="preserve">различать основные и составные, теплые и холодные </w:t>
      </w:r>
      <w:r w:rsidRPr="001472A1">
        <w:rPr>
          <w:sz w:val="24"/>
        </w:rPr>
        <w:t xml:space="preserve">цвета; изменять их эмоциональную напряженность с помощью смешивания с белой и черной красками; использовать </w:t>
      </w:r>
      <w:r w:rsidRPr="001472A1">
        <w:rPr>
          <w:spacing w:val="2"/>
          <w:sz w:val="24"/>
        </w:rPr>
        <w:t xml:space="preserve">их для передачи художественного замысла в собственной </w:t>
      </w:r>
      <w:proofErr w:type="spellStart"/>
      <w:proofErr w:type="gramStart"/>
      <w:r w:rsidRPr="001472A1">
        <w:rPr>
          <w:sz w:val="24"/>
        </w:rPr>
        <w:t>учебно­творческой</w:t>
      </w:r>
      <w:proofErr w:type="spellEnd"/>
      <w:proofErr w:type="gramEnd"/>
      <w:r w:rsidRPr="001472A1">
        <w:rPr>
          <w:sz w:val="24"/>
        </w:rPr>
        <w:t xml:space="preserve"> деятельности;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spacing w:val="-2"/>
          <w:sz w:val="24"/>
        </w:rPr>
      </w:pPr>
      <w:r w:rsidRPr="001472A1">
        <w:rPr>
          <w:spacing w:val="2"/>
          <w:sz w:val="24"/>
        </w:rPr>
        <w:t xml:space="preserve">создавать средствами живописи, графики, скульптуры, </w:t>
      </w:r>
      <w:proofErr w:type="spellStart"/>
      <w:r w:rsidRPr="001472A1">
        <w:rPr>
          <w:sz w:val="24"/>
        </w:rPr>
        <w:t>декоративно­прикладного</w:t>
      </w:r>
      <w:proofErr w:type="spellEnd"/>
      <w:r w:rsidRPr="001472A1">
        <w:rPr>
          <w:sz w:val="24"/>
        </w:rPr>
        <w:t xml:space="preserve"> искусства образ человека: переда</w:t>
      </w:r>
      <w:r w:rsidRPr="001472A1">
        <w:rPr>
          <w:spacing w:val="-2"/>
          <w:sz w:val="24"/>
        </w:rPr>
        <w:t>вать на плоскости и в объеме пропорции лица, фигуры; передавать характерные черты внешнего облика, одежды, украшений человека;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sz w:val="24"/>
        </w:rPr>
      </w:pPr>
      <w:r w:rsidRPr="001472A1">
        <w:rPr>
          <w:spacing w:val="-4"/>
          <w:sz w:val="24"/>
        </w:rPr>
        <w:lastRenderedPageBreak/>
        <w:t>наблюдать, сравнивать, сопоставлять и анализировать про</w:t>
      </w:r>
      <w:r w:rsidRPr="001472A1">
        <w:rPr>
          <w:spacing w:val="2"/>
          <w:sz w:val="24"/>
        </w:rPr>
        <w:t>странственную форму предмета; изображать предметы раз</w:t>
      </w:r>
      <w:r w:rsidRPr="001472A1">
        <w:rPr>
          <w:sz w:val="24"/>
        </w:rPr>
        <w:t xml:space="preserve">личной формы; использовать простые формы для создания </w:t>
      </w:r>
      <w:r w:rsidRPr="001472A1">
        <w:rPr>
          <w:spacing w:val="2"/>
          <w:sz w:val="24"/>
        </w:rPr>
        <w:t xml:space="preserve">выразительных образов в живописи, скульптуре, графике, </w:t>
      </w:r>
      <w:r w:rsidRPr="001472A1">
        <w:rPr>
          <w:sz w:val="24"/>
        </w:rPr>
        <w:t>художественном конструировании;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sz w:val="24"/>
        </w:rPr>
      </w:pPr>
      <w:r w:rsidRPr="001472A1">
        <w:rPr>
          <w:spacing w:val="-4"/>
          <w:sz w:val="24"/>
        </w:rPr>
        <w:t>использовать декоративные элементы, геометрические, рас</w:t>
      </w:r>
      <w:r w:rsidRPr="001472A1">
        <w:rPr>
          <w:sz w:val="24"/>
        </w:rPr>
        <w:t xml:space="preserve">тительные узоры для украшения своих изделий и предметов быта; использовать ритм и стилизацию форм для создания орнамента; передавать в собственной </w:t>
      </w:r>
      <w:proofErr w:type="spellStart"/>
      <w:r w:rsidRPr="001472A1">
        <w:rPr>
          <w:sz w:val="24"/>
        </w:rPr>
        <w:t>художественно­творческой</w:t>
      </w:r>
      <w:proofErr w:type="spellEnd"/>
      <w:r w:rsidRPr="001472A1">
        <w:rPr>
          <w:sz w:val="24"/>
        </w:rPr>
        <w:t xml:space="preserve"> деятельности специфику стилистики произведений народных художественных промыслов в России (с учетом местных условий).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0"/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 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1472A1" w:rsidRPr="001472A1" w:rsidRDefault="001472A1" w:rsidP="001472A1">
      <w:pPr>
        <w:pStyle w:val="21"/>
        <w:numPr>
          <w:ilvl w:val="0"/>
          <w:numId w:val="0"/>
        </w:numPr>
        <w:spacing w:line="240" w:lineRule="auto"/>
        <w:jc w:val="left"/>
        <w:rPr>
          <w:i/>
          <w:spacing w:val="-2"/>
          <w:sz w:val="24"/>
        </w:rPr>
      </w:pPr>
      <w:r w:rsidRPr="001472A1">
        <w:rPr>
          <w:i/>
          <w:sz w:val="24"/>
        </w:rPr>
        <w:t>-пользоваться средствами выразительности языка жи</w:t>
      </w:r>
      <w:r w:rsidRPr="001472A1">
        <w:rPr>
          <w:i/>
          <w:spacing w:val="-2"/>
          <w:sz w:val="24"/>
        </w:rPr>
        <w:t xml:space="preserve">вописи, графики, скульптуры, </w:t>
      </w:r>
      <w:proofErr w:type="spellStart"/>
      <w:r w:rsidRPr="001472A1">
        <w:rPr>
          <w:i/>
          <w:spacing w:val="-2"/>
          <w:sz w:val="24"/>
        </w:rPr>
        <w:t>декоративно­прикладного</w:t>
      </w:r>
      <w:r w:rsidRPr="001472A1">
        <w:rPr>
          <w:i/>
          <w:sz w:val="24"/>
        </w:rPr>
        <w:t>искусства</w:t>
      </w:r>
      <w:proofErr w:type="spellEnd"/>
      <w:r w:rsidRPr="001472A1">
        <w:rPr>
          <w:i/>
          <w:sz w:val="24"/>
        </w:rPr>
        <w:t xml:space="preserve">, художественного конструирования в собственной </w:t>
      </w:r>
      <w:proofErr w:type="spellStart"/>
      <w:r w:rsidRPr="001472A1">
        <w:rPr>
          <w:i/>
          <w:spacing w:val="-2"/>
          <w:sz w:val="24"/>
        </w:rPr>
        <w:t>художественно­творческой</w:t>
      </w:r>
      <w:proofErr w:type="spellEnd"/>
      <w:r w:rsidRPr="001472A1">
        <w:rPr>
          <w:i/>
          <w:spacing w:val="-2"/>
          <w:sz w:val="24"/>
        </w:rPr>
        <w:t xml:space="preserve"> деятельности; </w:t>
      </w:r>
    </w:p>
    <w:p w:rsidR="001472A1" w:rsidRPr="001472A1" w:rsidRDefault="001472A1" w:rsidP="001472A1">
      <w:pPr>
        <w:pStyle w:val="21"/>
        <w:numPr>
          <w:ilvl w:val="0"/>
          <w:numId w:val="0"/>
        </w:numPr>
        <w:spacing w:line="240" w:lineRule="auto"/>
        <w:jc w:val="left"/>
        <w:rPr>
          <w:i/>
          <w:sz w:val="24"/>
        </w:rPr>
      </w:pPr>
      <w:r w:rsidRPr="001472A1">
        <w:rPr>
          <w:i/>
          <w:spacing w:val="-2"/>
          <w:sz w:val="24"/>
        </w:rPr>
        <w:t>- передавать раз</w:t>
      </w:r>
      <w:r w:rsidRPr="001472A1">
        <w:rPr>
          <w:i/>
          <w:sz w:val="24"/>
        </w:rPr>
        <w:t>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1472A1" w:rsidRPr="001472A1" w:rsidRDefault="001472A1" w:rsidP="001472A1">
      <w:pPr>
        <w:pStyle w:val="21"/>
        <w:numPr>
          <w:ilvl w:val="0"/>
          <w:numId w:val="0"/>
        </w:numPr>
        <w:spacing w:line="240" w:lineRule="auto"/>
        <w:jc w:val="left"/>
        <w:rPr>
          <w:i/>
          <w:sz w:val="24"/>
        </w:rPr>
      </w:pPr>
      <w:r w:rsidRPr="001472A1">
        <w:rPr>
          <w:i/>
          <w:sz w:val="24"/>
        </w:rPr>
        <w:t>- моделировать новые формы, различные ситуации путем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1472A1" w:rsidRPr="001472A1" w:rsidRDefault="001472A1" w:rsidP="00E67965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</w:rPr>
      </w:pPr>
      <w:r w:rsidRPr="001472A1">
        <w:rPr>
          <w:i/>
          <w:sz w:val="24"/>
        </w:rPr>
        <w:t xml:space="preserve">- выполнять простые рисунки и орнаментальные композиции, используя язык компьютерной графики в программе </w:t>
      </w:r>
      <w:proofErr w:type="spellStart"/>
      <w:r w:rsidRPr="001472A1">
        <w:rPr>
          <w:i/>
          <w:sz w:val="24"/>
        </w:rPr>
        <w:t>Paint</w:t>
      </w:r>
      <w:proofErr w:type="spellEnd"/>
      <w:r w:rsidRPr="001472A1">
        <w:rPr>
          <w:i/>
          <w:sz w:val="24"/>
        </w:rPr>
        <w:t>.</w:t>
      </w:r>
    </w:p>
    <w:p w:rsidR="001472A1" w:rsidRPr="001472A1" w:rsidRDefault="001472A1" w:rsidP="001472A1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left"/>
        <w:rPr>
          <w:b/>
          <w:i/>
          <w:sz w:val="24"/>
          <w:szCs w:val="24"/>
        </w:rPr>
      </w:pPr>
      <w:r w:rsidRPr="001472A1">
        <w:rPr>
          <w:b/>
          <w:i/>
          <w:sz w:val="24"/>
          <w:szCs w:val="24"/>
        </w:rPr>
        <w:t>Значимые темы искусства. О чем говорит искусство?</w:t>
      </w: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sz w:val="24"/>
          <w:szCs w:val="24"/>
        </w:rPr>
        <w:t>Выпускник  научится: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sz w:val="24"/>
        </w:rPr>
      </w:pPr>
      <w:r w:rsidRPr="001472A1">
        <w:rPr>
          <w:sz w:val="24"/>
        </w:rPr>
        <w:t xml:space="preserve">осознавать значимые темы искусства и отражать их в собственной </w:t>
      </w:r>
      <w:proofErr w:type="spellStart"/>
      <w:r w:rsidRPr="001472A1">
        <w:rPr>
          <w:sz w:val="24"/>
        </w:rPr>
        <w:t>художественно­творческой</w:t>
      </w:r>
      <w:proofErr w:type="spellEnd"/>
      <w:r w:rsidRPr="001472A1">
        <w:rPr>
          <w:sz w:val="24"/>
        </w:rPr>
        <w:t xml:space="preserve"> деятельности;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sz w:val="24"/>
        </w:rPr>
      </w:pPr>
      <w:proofErr w:type="gramStart"/>
      <w:r w:rsidRPr="001472A1">
        <w:rPr>
          <w:sz w:val="24"/>
        </w:rPr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1472A1">
        <w:rPr>
          <w:sz w:val="24"/>
        </w:rPr>
        <w:t> </w:t>
      </w:r>
      <w:r w:rsidRPr="001472A1">
        <w:rPr>
          <w:sz w:val="24"/>
        </w:rPr>
        <w:t>т.</w:t>
      </w:r>
      <w:r w:rsidRPr="001472A1">
        <w:rPr>
          <w:sz w:val="24"/>
        </w:rPr>
        <w:t> </w:t>
      </w:r>
      <w:r w:rsidRPr="001472A1">
        <w:rPr>
          <w:sz w:val="24"/>
        </w:rPr>
        <w:t xml:space="preserve">д. — в живописи, графике и скульптуре, выражая свое отношение к качествам данного объекта) с опорой на правила перспективы, </w:t>
      </w:r>
      <w:proofErr w:type="spellStart"/>
      <w:r w:rsidRPr="001472A1">
        <w:rPr>
          <w:sz w:val="24"/>
        </w:rPr>
        <w:t>цветоведения</w:t>
      </w:r>
      <w:proofErr w:type="spellEnd"/>
      <w:r w:rsidRPr="001472A1">
        <w:rPr>
          <w:sz w:val="24"/>
        </w:rPr>
        <w:t>, усвоенные способы действия.</w:t>
      </w:r>
      <w:proofErr w:type="gramEnd"/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274"/>
          <w:tab w:val="left" w:pos="346"/>
        </w:tabs>
        <w:spacing w:before="0" w:line="240" w:lineRule="auto"/>
        <w:ind w:firstLine="0"/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1472A1" w:rsidRPr="001472A1" w:rsidRDefault="001472A1" w:rsidP="001472A1">
      <w:pPr>
        <w:pStyle w:val="10"/>
        <w:shd w:val="clear" w:color="auto" w:fill="auto"/>
        <w:tabs>
          <w:tab w:val="left" w:pos="0"/>
          <w:tab w:val="left" w:pos="274"/>
          <w:tab w:val="left" w:pos="34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1472A1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 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1472A1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i/>
          <w:sz w:val="24"/>
        </w:rPr>
      </w:pPr>
      <w:r w:rsidRPr="001472A1">
        <w:rPr>
          <w:i/>
          <w:spacing w:val="-2"/>
          <w:sz w:val="24"/>
        </w:rPr>
        <w:t>видеть, чувствовать и изображать красоту и раз</w:t>
      </w:r>
      <w:r w:rsidRPr="001472A1">
        <w:rPr>
          <w:i/>
          <w:sz w:val="24"/>
        </w:rPr>
        <w:t>нообразие природы, человека, зданий, предметов;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i/>
          <w:spacing w:val="2"/>
          <w:sz w:val="24"/>
        </w:rPr>
      </w:pPr>
      <w:r w:rsidRPr="001472A1">
        <w:rPr>
          <w:i/>
          <w:spacing w:val="4"/>
          <w:sz w:val="24"/>
        </w:rPr>
        <w:t xml:space="preserve">понимать и передавать в художественной работе </w:t>
      </w:r>
      <w:r w:rsidRPr="001472A1">
        <w:rPr>
          <w:i/>
          <w:spacing w:val="2"/>
          <w:sz w:val="24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1472A1" w:rsidRPr="001472A1" w:rsidRDefault="001472A1" w:rsidP="001472A1">
      <w:pPr>
        <w:pStyle w:val="21"/>
        <w:tabs>
          <w:tab w:val="left" w:pos="426"/>
        </w:tabs>
        <w:spacing w:line="240" w:lineRule="auto"/>
        <w:ind w:firstLine="0"/>
        <w:jc w:val="left"/>
        <w:rPr>
          <w:i/>
          <w:sz w:val="24"/>
        </w:rPr>
      </w:pPr>
      <w:r w:rsidRPr="001472A1">
        <w:rPr>
          <w:i/>
          <w:spacing w:val="2"/>
          <w:sz w:val="24"/>
        </w:rPr>
        <w:t>изображать пейзажи, натюрморты, портреты, вы</w:t>
      </w:r>
      <w:r w:rsidRPr="001472A1">
        <w:rPr>
          <w:i/>
          <w:sz w:val="24"/>
        </w:rPr>
        <w:t>ражая свое отношение к ним;</w:t>
      </w:r>
    </w:p>
    <w:p w:rsidR="001472A1" w:rsidRPr="001472A1" w:rsidRDefault="001472A1" w:rsidP="001472A1">
      <w:pPr>
        <w:pStyle w:val="a8"/>
        <w:tabs>
          <w:tab w:val="left" w:pos="681"/>
        </w:tabs>
        <w:spacing w:before="42"/>
        <w:ind w:right="724"/>
        <w:rPr>
          <w:b/>
          <w:sz w:val="24"/>
          <w:szCs w:val="24"/>
          <w:u w:val="single"/>
        </w:rPr>
      </w:pPr>
      <w:r w:rsidRPr="001472A1">
        <w:rPr>
          <w:i/>
          <w:sz w:val="24"/>
          <w:szCs w:val="24"/>
        </w:rPr>
        <w:t>изображать многофигурные композиции на значимые жизненные темы и участвовать в коллективных работах на эти темы</w:t>
      </w:r>
      <w:r w:rsidRPr="001472A1">
        <w:rPr>
          <w:b/>
          <w:sz w:val="24"/>
          <w:szCs w:val="24"/>
          <w:u w:val="single"/>
        </w:rPr>
        <w:t xml:space="preserve"> </w:t>
      </w:r>
    </w:p>
    <w:p w:rsidR="001472A1" w:rsidRPr="00E67965" w:rsidRDefault="00E67965" w:rsidP="001472A1">
      <w:pPr>
        <w:pStyle w:val="a8"/>
        <w:tabs>
          <w:tab w:val="left" w:pos="681"/>
        </w:tabs>
        <w:spacing w:before="42"/>
        <w:ind w:right="724"/>
        <w:rPr>
          <w:rFonts w:ascii="Symbol" w:hAnsi="Symbol"/>
          <w:b/>
          <w:sz w:val="24"/>
          <w:szCs w:val="24"/>
        </w:rPr>
      </w:pPr>
      <w:r w:rsidRPr="00E67965">
        <w:rPr>
          <w:b/>
          <w:sz w:val="24"/>
          <w:szCs w:val="24"/>
        </w:rPr>
        <w:t xml:space="preserve">                                       </w:t>
      </w:r>
      <w:r w:rsidR="001472A1" w:rsidRPr="00E67965">
        <w:rPr>
          <w:b/>
          <w:sz w:val="24"/>
          <w:szCs w:val="24"/>
        </w:rPr>
        <w:t>Содержание учебного предмета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 xml:space="preserve">    1 класс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Виды художественной деятельности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Особенности художественного творчества: художник и зритель. Разнообразие форм в природе как основа декоративных форм в прикладном искусстве. Разнообразие материалов для художественного конструирования и моделирования (пластилин, бумага, картон и др.) Истоки декоративно-прикладного искусства и его роль в жизни человека. Понятие о синтетичном характере народной культуры (украшение жилища, предметов быта, орудий труда, костюма).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lastRenderedPageBreak/>
        <w:t>Представление о возможностях использования навыков художественного конструирования  моделирования в жизни человека. Красота и разнообразие природы, человека, зданий, предметов, выраженные средствами рисунка. Выбор средств художественной выразительности для создания живописного образа в соответствии с поставленными задачами. Композиционный центр (зрительный центр композиции) Главное и второстепенное в композиции</w:t>
      </w:r>
      <w:proofErr w:type="gramStart"/>
      <w:r w:rsidRPr="001472A1">
        <w:rPr>
          <w:sz w:val="24"/>
          <w:szCs w:val="24"/>
        </w:rPr>
        <w:t xml:space="preserve"> .</w:t>
      </w:r>
      <w:proofErr w:type="gramEnd"/>
      <w:r w:rsidRPr="001472A1">
        <w:rPr>
          <w:sz w:val="24"/>
          <w:szCs w:val="24"/>
        </w:rPr>
        <w:t xml:space="preserve">Фотография и произведение изобразительного искусства: сходство и различия. Человек, мир природы в реальной жизни: образ человека, природы в искусстве. 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 xml:space="preserve"> Азбука искусства. Как говорит искусство?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Разнообразие форм предметного мира и передача их на плоскости и в пространстве. Линия, штрих, пятно и художественный образ. Объём в пространстве и объём на плоскости. Способы передачи объёма. Выразительность объёмных композиций. </w:t>
      </w:r>
      <w:proofErr w:type="gramStart"/>
      <w:r w:rsidRPr="001472A1">
        <w:rPr>
          <w:sz w:val="24"/>
          <w:szCs w:val="24"/>
        </w:rPr>
        <w:t>Многообразие линий (тонкие, толстые, прямые, волнистые, плавные, острые, закруглённые спиралью, летящие) и их знаковый характер.</w:t>
      </w:r>
      <w:proofErr w:type="gramEnd"/>
      <w:r w:rsidRPr="001472A1">
        <w:rPr>
          <w:sz w:val="24"/>
          <w:szCs w:val="24"/>
        </w:rPr>
        <w:t xml:space="preserve"> Основные и составные цвета. Эмоциональные возможности цвета</w:t>
      </w:r>
      <w:proofErr w:type="gramStart"/>
      <w:r w:rsidRPr="001472A1">
        <w:rPr>
          <w:sz w:val="24"/>
          <w:szCs w:val="24"/>
        </w:rPr>
        <w:t xml:space="preserve"> .</w:t>
      </w:r>
      <w:proofErr w:type="gramEnd"/>
      <w:r w:rsidRPr="001472A1">
        <w:rPr>
          <w:sz w:val="24"/>
          <w:szCs w:val="24"/>
        </w:rPr>
        <w:t>Передача с помощью цвета характера персонажа, его эмоционального состояния. Ритм линий, пятен, цвета.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Роль ритма в эмоциональном звучании композиции в живописи и рисунке. Передача движения в композиции с помощью ритма элементов. Ритм линий, пятен, цвета. Сходство и контраст </w:t>
      </w:r>
      <w:proofErr w:type="spellStart"/>
      <w:r w:rsidRPr="001472A1">
        <w:rPr>
          <w:sz w:val="24"/>
          <w:szCs w:val="24"/>
        </w:rPr>
        <w:t>форм</w:t>
      </w:r>
      <w:proofErr w:type="gramStart"/>
      <w:r w:rsidRPr="001472A1">
        <w:rPr>
          <w:sz w:val="24"/>
          <w:szCs w:val="24"/>
        </w:rPr>
        <w:t>.Э</w:t>
      </w:r>
      <w:proofErr w:type="gramEnd"/>
      <w:r w:rsidRPr="001472A1">
        <w:rPr>
          <w:sz w:val="24"/>
          <w:szCs w:val="24"/>
        </w:rPr>
        <w:t>лементарные</w:t>
      </w:r>
      <w:proofErr w:type="spellEnd"/>
      <w:r w:rsidRPr="001472A1">
        <w:rPr>
          <w:sz w:val="24"/>
          <w:szCs w:val="24"/>
        </w:rPr>
        <w:t xml:space="preserve"> приёмы композиции на плоскости и в пространстве. Понятия: линия горизонта, </w:t>
      </w:r>
      <w:proofErr w:type="spellStart"/>
      <w:r w:rsidRPr="001472A1">
        <w:rPr>
          <w:sz w:val="24"/>
          <w:szCs w:val="24"/>
        </w:rPr>
        <w:t>ближе-больше</w:t>
      </w:r>
      <w:proofErr w:type="spellEnd"/>
      <w:r w:rsidRPr="001472A1">
        <w:rPr>
          <w:sz w:val="24"/>
          <w:szCs w:val="24"/>
        </w:rPr>
        <w:t xml:space="preserve">, дальше </w:t>
      </w:r>
      <w:proofErr w:type="gramStart"/>
      <w:r w:rsidRPr="001472A1">
        <w:rPr>
          <w:sz w:val="24"/>
          <w:szCs w:val="24"/>
        </w:rPr>
        <w:t>-м</w:t>
      </w:r>
      <w:proofErr w:type="gramEnd"/>
      <w:r w:rsidRPr="001472A1">
        <w:rPr>
          <w:sz w:val="24"/>
          <w:szCs w:val="24"/>
        </w:rPr>
        <w:t xml:space="preserve">еньше, загораживания. Композиционный центр (зрительный центр композиции). Главное и второстепенное в композиции. Роль контраста в композиции: низкое и высокое, большое и маленькое, тонкое и толстое, тёмное и светлое, спокойное и динамичное и </w:t>
      </w:r>
      <w:proofErr w:type="spellStart"/>
      <w:r w:rsidRPr="001472A1">
        <w:rPr>
          <w:sz w:val="24"/>
          <w:szCs w:val="24"/>
        </w:rPr>
        <w:t>т</w:t>
      </w:r>
      <w:proofErr w:type="gramStart"/>
      <w:r w:rsidRPr="001472A1">
        <w:rPr>
          <w:sz w:val="24"/>
          <w:szCs w:val="24"/>
        </w:rPr>
        <w:t>.д</w:t>
      </w:r>
      <w:proofErr w:type="spellEnd"/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Значимые темы искусства. О чём говорит искусство?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Искусство вокруг нас сегодня. Представление о роли изобразительны</w:t>
      </w:r>
      <w:proofErr w:type="gramStart"/>
      <w:r w:rsidRPr="001472A1">
        <w:rPr>
          <w:sz w:val="24"/>
          <w:szCs w:val="24"/>
        </w:rPr>
        <w:t>х(</w:t>
      </w:r>
      <w:proofErr w:type="gramEnd"/>
      <w:r w:rsidRPr="001472A1">
        <w:rPr>
          <w:sz w:val="24"/>
          <w:szCs w:val="24"/>
        </w:rPr>
        <w:t>пластических) искусств в повседневной жизни человека, в организации его материального окружения . Использование различных художественных материалов и средств для создания выразительных образов природы.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Постройки в природе: птичьи гнезда, норы, ульи, панцирь черепахи, домик улитки и т.д. Единство  декоративного строя в украшении жилища. Художественное конструирование и оформление помещений и парков. Использование различных художественных материалов и сре</w:t>
      </w:r>
      <w:proofErr w:type="gramStart"/>
      <w:r w:rsidRPr="001472A1">
        <w:rPr>
          <w:sz w:val="24"/>
          <w:szCs w:val="24"/>
        </w:rPr>
        <w:t>дств дл</w:t>
      </w:r>
      <w:proofErr w:type="gramEnd"/>
      <w:r w:rsidRPr="001472A1">
        <w:rPr>
          <w:sz w:val="24"/>
          <w:szCs w:val="24"/>
        </w:rPr>
        <w:t>я создания проектов красивых, удобных и выразительных предметов быта. Художественное конструирование и оформление книг и игрушек Художественное конструирование и оформление парков.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2 класс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Виды художественной деятельности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Рисунок</w:t>
      </w:r>
      <w:r w:rsidRPr="001472A1">
        <w:rPr>
          <w:sz w:val="24"/>
          <w:szCs w:val="24"/>
        </w:rPr>
        <w:t xml:space="preserve">. Материалы для рисунка пастель, мелки и т. д. Приёмы работы с </w:t>
      </w:r>
      <w:proofErr w:type="gramStart"/>
      <w:r w:rsidRPr="001472A1">
        <w:rPr>
          <w:sz w:val="24"/>
          <w:szCs w:val="24"/>
        </w:rPr>
        <w:t>различными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графическими материалами. Роль рисунка в искусстве: основная и вспомогательная. Красота и разнообразие природы, человека, зданий, предметов, выраженные средствами рисунка.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Изображение деревьев, птиц, животных: общие и характерные черты.</w:t>
      </w:r>
    </w:p>
    <w:p w:rsidR="001472A1" w:rsidRPr="001472A1" w:rsidRDefault="001472A1" w:rsidP="001472A1">
      <w:pPr>
        <w:tabs>
          <w:tab w:val="left" w:pos="1842"/>
          <w:tab w:val="left" w:pos="992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lastRenderedPageBreak/>
        <w:t>Живопись</w:t>
      </w:r>
      <w:r w:rsidRPr="001472A1">
        <w:rPr>
          <w:sz w:val="24"/>
          <w:szCs w:val="24"/>
        </w:rPr>
        <w:t>. Живописные материалы. Красота и разнообразие природы, человека, зданий,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предметов, выраженные средствами живописи. Цвет — основа языка живописи.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Скульптура</w:t>
      </w:r>
      <w:r w:rsidRPr="001472A1">
        <w:rPr>
          <w:sz w:val="24"/>
          <w:szCs w:val="24"/>
        </w:rPr>
        <w:t>. Материалы скульптуры и их роль в создании выразительного образа.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 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b/>
          <w:sz w:val="24"/>
          <w:szCs w:val="24"/>
        </w:rPr>
        <w:t>Художественное конструирование и дизайн.</w:t>
      </w:r>
      <w:r w:rsidRPr="001472A1">
        <w:rPr>
          <w:sz w:val="24"/>
          <w:szCs w:val="24"/>
        </w:rPr>
        <w:t xml:space="preserve"> Разнообразие материалов </w:t>
      </w:r>
      <w:proofErr w:type="gramStart"/>
      <w:r w:rsidRPr="001472A1">
        <w:rPr>
          <w:sz w:val="24"/>
          <w:szCs w:val="24"/>
        </w:rPr>
        <w:t>для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художественного конструирования и моделирования (бумага, картон и др.). Элементарные приёмы работы с различными материалами для создания выразительного образа (бумага и картон — сгибание, вырезание). Представление о возможностях использования навыков художественного конструирования и моделирования в жизни человека. Опыт художественно-творческой деятельности. Изображение с натуры, по памяти и воображению (натюрморт, пейзаж, человек, животные, растения). </w:t>
      </w:r>
      <w:proofErr w:type="gramStart"/>
      <w:r w:rsidRPr="001472A1">
        <w:rPr>
          <w:sz w:val="24"/>
          <w:szCs w:val="24"/>
        </w:rPr>
        <w:t>Использование в индивидуальной и коллективной деятельности различных художественных техник и материалов: коллажа, аппликации, бумажной пластики, гуаши, акварели, пастели, восковых мелков, туши, карандаша, фломастеров, пластилина, глины, подручных и природных материалов.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Участие в обсуждении содержания и выразительных средств </w:t>
      </w:r>
      <w:proofErr w:type="spellStart"/>
      <w:r w:rsidRPr="001472A1">
        <w:rPr>
          <w:sz w:val="24"/>
          <w:szCs w:val="24"/>
        </w:rPr>
        <w:t>произведенийизобразительного</w:t>
      </w:r>
      <w:proofErr w:type="spellEnd"/>
      <w:r w:rsidRPr="001472A1">
        <w:rPr>
          <w:sz w:val="24"/>
          <w:szCs w:val="24"/>
        </w:rPr>
        <w:t xml:space="preserve"> искусства, выражение своего отношения к произведению.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Азбука искусства. Как говорит искусство?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b/>
          <w:sz w:val="24"/>
          <w:szCs w:val="24"/>
        </w:rPr>
        <w:t>Цвет.</w:t>
      </w:r>
      <w:r w:rsidRPr="001472A1">
        <w:rPr>
          <w:sz w:val="24"/>
          <w:szCs w:val="24"/>
        </w:rPr>
        <w:t xml:space="preserve"> Основные и составные цвета. Тёплые и холодные цвета. Смешение цветов.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Эмоциональные возможности цвета.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proofErr w:type="spellStart"/>
      <w:r w:rsidRPr="001472A1">
        <w:rPr>
          <w:b/>
          <w:sz w:val="24"/>
          <w:szCs w:val="24"/>
        </w:rPr>
        <w:t>Линия</w:t>
      </w:r>
      <w:proofErr w:type="gramStart"/>
      <w:r w:rsidRPr="001472A1">
        <w:rPr>
          <w:b/>
          <w:sz w:val="24"/>
          <w:szCs w:val="24"/>
        </w:rPr>
        <w:t>.</w:t>
      </w:r>
      <w:r w:rsidRPr="001472A1">
        <w:rPr>
          <w:sz w:val="24"/>
          <w:szCs w:val="24"/>
        </w:rPr>
        <w:t>М</w:t>
      </w:r>
      <w:proofErr w:type="gramEnd"/>
      <w:r w:rsidRPr="001472A1">
        <w:rPr>
          <w:sz w:val="24"/>
          <w:szCs w:val="24"/>
        </w:rPr>
        <w:t>ногообразие</w:t>
      </w:r>
      <w:proofErr w:type="spellEnd"/>
      <w:r w:rsidRPr="001472A1">
        <w:rPr>
          <w:sz w:val="24"/>
          <w:szCs w:val="24"/>
        </w:rPr>
        <w:t xml:space="preserve"> линий (тонкие, толстые, прямые, волнистые, плавные, острые,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закруглённые спиралью, летящие) и их знаковый характер. Линия, штрих, пятно и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художественный образ. Передача с помощью линии эмоционального состояния природы,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человека, животного.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 xml:space="preserve"> Ритм.</w:t>
      </w:r>
      <w:r w:rsidRPr="001472A1">
        <w:rPr>
          <w:sz w:val="24"/>
          <w:szCs w:val="24"/>
        </w:rPr>
        <w:t xml:space="preserve"> Виды ритма (спокойный, замедленный, порывистый, беспокойный и т. д.). </w:t>
      </w:r>
      <w:proofErr w:type="spellStart"/>
      <w:r w:rsidRPr="001472A1">
        <w:rPr>
          <w:sz w:val="24"/>
          <w:szCs w:val="24"/>
        </w:rPr>
        <w:t>Ритмлиний</w:t>
      </w:r>
      <w:proofErr w:type="spellEnd"/>
      <w:r w:rsidRPr="001472A1">
        <w:rPr>
          <w:sz w:val="24"/>
          <w:szCs w:val="24"/>
        </w:rPr>
        <w:t>, пятен, цвета. Роль ритма в эмоциональном звучании композиции в живописи и рисунке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Значимые темы искусства. О чем говорит искусство?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Земля - наш общий дом. Наблюдение природы и природных явлений, различение </w:t>
      </w:r>
      <w:proofErr w:type="spellStart"/>
      <w:r w:rsidRPr="001472A1">
        <w:rPr>
          <w:sz w:val="24"/>
          <w:szCs w:val="24"/>
        </w:rPr>
        <w:t>иххарактера</w:t>
      </w:r>
      <w:proofErr w:type="spellEnd"/>
      <w:r w:rsidRPr="001472A1">
        <w:rPr>
          <w:sz w:val="24"/>
          <w:szCs w:val="24"/>
        </w:rPr>
        <w:t xml:space="preserve"> и эмоциональных состояний. Разница в изображении природы в разное время года, суток, в различную погоду. Жанр пейзажа. Пейзажи разных географических </w:t>
      </w:r>
      <w:proofErr w:type="spellStart"/>
      <w:r w:rsidRPr="001472A1">
        <w:rPr>
          <w:sz w:val="24"/>
          <w:szCs w:val="24"/>
        </w:rPr>
        <w:t>широт</w:t>
      </w:r>
      <w:proofErr w:type="gramStart"/>
      <w:r w:rsidRPr="001472A1">
        <w:rPr>
          <w:sz w:val="24"/>
          <w:szCs w:val="24"/>
        </w:rPr>
        <w:t>.И</w:t>
      </w:r>
      <w:proofErr w:type="gramEnd"/>
      <w:r w:rsidRPr="001472A1">
        <w:rPr>
          <w:sz w:val="24"/>
          <w:szCs w:val="24"/>
        </w:rPr>
        <w:t>спользование</w:t>
      </w:r>
      <w:proofErr w:type="spellEnd"/>
      <w:r w:rsidRPr="001472A1">
        <w:rPr>
          <w:sz w:val="24"/>
          <w:szCs w:val="24"/>
        </w:rPr>
        <w:t xml:space="preserve"> различных художественных материалов и средств для создания выразительных образов природы. Постройки в природе: птичьи гнёзда, норы, ульи, панцирь черепахи, домик улитки и т. д.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lastRenderedPageBreak/>
        <w:t xml:space="preserve">Восприятие и эмоциональная оценка шедевров русского и зарубежного </w:t>
      </w:r>
      <w:proofErr w:type="spellStart"/>
      <w:r w:rsidRPr="001472A1">
        <w:rPr>
          <w:sz w:val="24"/>
          <w:szCs w:val="24"/>
        </w:rPr>
        <w:t>искусства</w:t>
      </w:r>
      <w:proofErr w:type="gramStart"/>
      <w:r w:rsidRPr="001472A1">
        <w:rPr>
          <w:sz w:val="24"/>
          <w:szCs w:val="24"/>
        </w:rPr>
        <w:t>,и</w:t>
      </w:r>
      <w:proofErr w:type="gramEnd"/>
      <w:r w:rsidRPr="001472A1">
        <w:rPr>
          <w:sz w:val="24"/>
          <w:szCs w:val="24"/>
        </w:rPr>
        <w:t>зображающих</w:t>
      </w:r>
      <w:proofErr w:type="spellEnd"/>
      <w:r w:rsidRPr="001472A1">
        <w:rPr>
          <w:sz w:val="24"/>
          <w:szCs w:val="24"/>
        </w:rPr>
        <w:t xml:space="preserve"> природу. Общность тематики, передаваемых чувств, отношения к природе в произведениях авторов - представителях разных культур, народов, стран (например, Ф. </w:t>
      </w:r>
      <w:proofErr w:type="spellStart"/>
      <w:r w:rsidRPr="001472A1">
        <w:rPr>
          <w:sz w:val="24"/>
          <w:szCs w:val="24"/>
        </w:rPr>
        <w:t>Валеев</w:t>
      </w:r>
      <w:proofErr w:type="gramStart"/>
      <w:r w:rsidRPr="001472A1">
        <w:rPr>
          <w:sz w:val="24"/>
          <w:szCs w:val="24"/>
        </w:rPr>
        <w:t>,Р</w:t>
      </w:r>
      <w:proofErr w:type="spellEnd"/>
      <w:proofErr w:type="gramEnd"/>
      <w:r w:rsidRPr="001472A1">
        <w:rPr>
          <w:sz w:val="24"/>
          <w:szCs w:val="24"/>
        </w:rPr>
        <w:t xml:space="preserve">. </w:t>
      </w:r>
      <w:proofErr w:type="spellStart"/>
      <w:r w:rsidRPr="001472A1">
        <w:rPr>
          <w:sz w:val="24"/>
          <w:szCs w:val="24"/>
        </w:rPr>
        <w:t>Гилязов</w:t>
      </w:r>
      <w:proofErr w:type="spellEnd"/>
      <w:r w:rsidRPr="001472A1">
        <w:rPr>
          <w:sz w:val="24"/>
          <w:szCs w:val="24"/>
        </w:rPr>
        <w:t xml:space="preserve">, А. К. Саврасов, И. И. Левитан, И. И. Шишкин, Н. К. Рерих, К. Моне, П. Сезанн, В. Ван </w:t>
      </w:r>
      <w:proofErr w:type="spellStart"/>
      <w:r w:rsidRPr="001472A1">
        <w:rPr>
          <w:sz w:val="24"/>
          <w:szCs w:val="24"/>
        </w:rPr>
        <w:t>Гог</w:t>
      </w:r>
      <w:proofErr w:type="spellEnd"/>
      <w:r w:rsidRPr="001472A1">
        <w:rPr>
          <w:sz w:val="24"/>
          <w:szCs w:val="24"/>
        </w:rPr>
        <w:t xml:space="preserve"> и др.).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Знакомство с несколькими наиболее яркими культурами, а представляющими </w:t>
      </w:r>
      <w:proofErr w:type="spellStart"/>
      <w:r w:rsidRPr="001472A1">
        <w:rPr>
          <w:sz w:val="24"/>
          <w:szCs w:val="24"/>
        </w:rPr>
        <w:t>разныенароды</w:t>
      </w:r>
      <w:proofErr w:type="spellEnd"/>
      <w:r w:rsidRPr="001472A1">
        <w:rPr>
          <w:sz w:val="24"/>
          <w:szCs w:val="24"/>
        </w:rPr>
        <w:t xml:space="preserve"> и эпохи (например, 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народов. Образы архитектуры и декоративно-прикладного искусства.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Родина моя - Россия. Роль природных условий в характере традиционной </w:t>
      </w:r>
      <w:proofErr w:type="spellStart"/>
      <w:r w:rsidRPr="001472A1">
        <w:rPr>
          <w:sz w:val="24"/>
          <w:szCs w:val="24"/>
        </w:rPr>
        <w:t>культурынародов</w:t>
      </w:r>
      <w:proofErr w:type="spellEnd"/>
      <w:r w:rsidRPr="001472A1">
        <w:rPr>
          <w:sz w:val="24"/>
          <w:szCs w:val="24"/>
        </w:rPr>
        <w:t xml:space="preserve"> России. Пейзажи родной природы (природа Татарстана). Единство декоративного строя в украшении жилища, предметов быта, орудий труда, костюма (татарского народа). </w:t>
      </w:r>
      <w:proofErr w:type="gramStart"/>
      <w:r w:rsidRPr="001472A1">
        <w:rPr>
          <w:sz w:val="24"/>
          <w:szCs w:val="24"/>
        </w:rPr>
        <w:t>Связь изобразительного - искусства с музыкой, песней, танцами, былинами, сказаниями, сказками (татарского народа).</w:t>
      </w:r>
      <w:proofErr w:type="gramEnd"/>
      <w:r w:rsidRPr="001472A1">
        <w:rPr>
          <w:sz w:val="24"/>
          <w:szCs w:val="24"/>
        </w:rPr>
        <w:t xml:space="preserve"> Образ человека в традиционной культуре. Представления народа о красоте человека (внешней и духовной), отражённые в искусстве. Образ защитника Отечества.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Человек и человеческие взаимоотношения. Образ человека в разных культурах мира.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Образ современника. Жанр портрета. Темы любви, дружбы, семьи в искусстве. Эмоциональная и 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Образы персонажей, вызывающие гнев, раздражение, презрение.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Искусство дарит людям красоту. Искусство вокруг нас я. Использование различных художественных материалов сре</w:t>
      </w:r>
      <w:proofErr w:type="gramStart"/>
      <w:r w:rsidRPr="001472A1">
        <w:rPr>
          <w:sz w:val="24"/>
          <w:szCs w:val="24"/>
        </w:rPr>
        <w:t>дств дл</w:t>
      </w:r>
      <w:proofErr w:type="gramEnd"/>
      <w:r w:rsidRPr="001472A1">
        <w:rPr>
          <w:sz w:val="24"/>
          <w:szCs w:val="24"/>
        </w:rPr>
        <w:t>я создания проектов красивых, удобных и выразительных предметов быта, видов транспорта. Представление о роли изобразительных иску</w:t>
      </w:r>
      <w:proofErr w:type="gramStart"/>
      <w:r w:rsidRPr="001472A1">
        <w:rPr>
          <w:sz w:val="24"/>
          <w:szCs w:val="24"/>
        </w:rPr>
        <w:t>сств в п</w:t>
      </w:r>
      <w:proofErr w:type="gramEnd"/>
      <w:r w:rsidRPr="001472A1">
        <w:rPr>
          <w:sz w:val="24"/>
          <w:szCs w:val="24"/>
        </w:rPr>
        <w:t>овседневной жизни человека, в организации его материального окружения. Отражение в пластических искусствах природных географических условий, традиций, религиозных верований (русского, татарского) народов (на примере изобразительного и декоративно-прикладного искусства). Жанр натюрморта. Художественное конструирование и оформление помещений и парков, транспорта и посуды, мебели и одежды, книг и игрушек. Опыт художественно-творческой деятельности.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Участие в различных видах изобразительной, декоративно­ прикладной и художественно-конструкторской деятельности. Освоение основ рисунка, живописи, скульптуры, декоративно-прикладного искусства. Изображение с натуры, по памяти и воображению (натюрморт, пейзаж, человек, животные, растения). </w:t>
      </w:r>
      <w:proofErr w:type="gramStart"/>
      <w:r w:rsidRPr="001472A1">
        <w:rPr>
          <w:sz w:val="24"/>
          <w:szCs w:val="24"/>
        </w:rPr>
        <w:t>Овладение основами художественной грамоты: композицией, формой, ритмом, линией, цветом, объёмом, фактурой.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Создание моделей предметов бытового окружения человека. Овладение элементарными навыками лепки и бумаг о пластики.</w:t>
      </w:r>
    </w:p>
    <w:p w:rsidR="001472A1" w:rsidRPr="001472A1" w:rsidRDefault="001472A1" w:rsidP="001472A1">
      <w:pPr>
        <w:tabs>
          <w:tab w:val="left" w:pos="1842"/>
          <w:tab w:val="left" w:pos="992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lastRenderedPageBreak/>
        <w:t>Выбор и применение выразительных сре</w:t>
      </w:r>
      <w:proofErr w:type="gramStart"/>
      <w:r w:rsidRPr="001472A1">
        <w:rPr>
          <w:sz w:val="24"/>
          <w:szCs w:val="24"/>
        </w:rPr>
        <w:t>дств дл</w:t>
      </w:r>
      <w:proofErr w:type="gramEnd"/>
      <w:r w:rsidRPr="001472A1">
        <w:rPr>
          <w:sz w:val="24"/>
          <w:szCs w:val="24"/>
        </w:rPr>
        <w:t>я реализации собственного замысла в рисунке, живописи, аппликации, скульптуре, художественном конструировании.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Передача настроения в творческой работе с помощью цвета, тона, композиции</w:t>
      </w:r>
      <w:proofErr w:type="gramStart"/>
      <w:r w:rsidRPr="001472A1">
        <w:rPr>
          <w:sz w:val="24"/>
          <w:szCs w:val="24"/>
        </w:rPr>
        <w:t xml:space="preserve"> ,</w:t>
      </w:r>
      <w:proofErr w:type="gramEnd"/>
      <w:r w:rsidRPr="001472A1">
        <w:rPr>
          <w:sz w:val="24"/>
          <w:szCs w:val="24"/>
        </w:rPr>
        <w:t>пространства, линии, штриха, пятна, объёма, фактуры материала.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proofErr w:type="gramStart"/>
      <w:r w:rsidRPr="001472A1">
        <w:rPr>
          <w:sz w:val="24"/>
          <w:szCs w:val="24"/>
        </w:rPr>
        <w:t xml:space="preserve">Использование в индивидуальной и коллективной деятельности различных художественных техник и материалов: коллажа, </w:t>
      </w:r>
      <w:proofErr w:type="spellStart"/>
      <w:r w:rsidRPr="001472A1">
        <w:rPr>
          <w:sz w:val="24"/>
          <w:szCs w:val="24"/>
        </w:rPr>
        <w:t>граттажа</w:t>
      </w:r>
      <w:proofErr w:type="spellEnd"/>
      <w:r w:rsidRPr="001472A1">
        <w:rPr>
          <w:sz w:val="24"/>
          <w:szCs w:val="24"/>
        </w:rPr>
        <w:t>, аппликации, компьютерной анимации, натурной мультипликации, фотографии, видеосъёмки, бумажной пластики, гуаши, акварели, пастели, восковых мелков, туши, карандаша, фломастеров, пластилина, глины, подручных и природных материалов.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Участие в обсуждении содержания и выразительных сре</w:t>
      </w:r>
      <w:proofErr w:type="gramStart"/>
      <w:r w:rsidRPr="001472A1">
        <w:rPr>
          <w:sz w:val="24"/>
          <w:szCs w:val="24"/>
        </w:rPr>
        <w:t>дств пр</w:t>
      </w:r>
      <w:proofErr w:type="gramEnd"/>
      <w:r w:rsidRPr="001472A1">
        <w:rPr>
          <w:sz w:val="24"/>
          <w:szCs w:val="24"/>
        </w:rPr>
        <w:t>оизведений изобразительного искусства, выражение своего отношения к произведению.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 xml:space="preserve"> 3 класс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 xml:space="preserve"> Виды художественной деятельности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Восприятие произведений искусства. Особенности художественного творчества </w:t>
      </w:r>
      <w:proofErr w:type="gramStart"/>
      <w:r w:rsidRPr="001472A1">
        <w:rPr>
          <w:sz w:val="24"/>
          <w:szCs w:val="24"/>
        </w:rPr>
        <w:t>:х</w:t>
      </w:r>
      <w:proofErr w:type="gramEnd"/>
      <w:r w:rsidRPr="001472A1">
        <w:rPr>
          <w:sz w:val="24"/>
          <w:szCs w:val="24"/>
        </w:rPr>
        <w:t xml:space="preserve">удожник и зритель. Образная сущность искусства: художественный образ, его условность, передача общего </w:t>
      </w:r>
      <w:proofErr w:type="gramStart"/>
      <w:r w:rsidRPr="001472A1">
        <w:rPr>
          <w:sz w:val="24"/>
          <w:szCs w:val="24"/>
        </w:rPr>
        <w:t>через</w:t>
      </w:r>
      <w:proofErr w:type="gramEnd"/>
      <w:r w:rsidRPr="001472A1">
        <w:rPr>
          <w:sz w:val="24"/>
          <w:szCs w:val="24"/>
        </w:rPr>
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Фотография и произведение изобразительного искусства: сходство и различия.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Человек, мир природы в реальной жизни: образ человека, природы в искусстве. Представления о богатстве и разнообразии художественной культуры (на примере культуры народов России).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Выдающиеся представители изобразительного искусства народов России (по выбору). Ведущие художественные музеи России (ГТГ, Русский музей, Эрмитаж) и региональные музеи.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Восприятие и эмоциональная оценка шедевров национального, российского и мирового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искусства. Представление о роли изобразительных (пластических) иску</w:t>
      </w:r>
      <w:proofErr w:type="gramStart"/>
      <w:r w:rsidRPr="001472A1">
        <w:rPr>
          <w:sz w:val="24"/>
          <w:szCs w:val="24"/>
        </w:rPr>
        <w:t>сств в п</w:t>
      </w:r>
      <w:proofErr w:type="gramEnd"/>
      <w:r w:rsidRPr="001472A1">
        <w:rPr>
          <w:sz w:val="24"/>
          <w:szCs w:val="24"/>
        </w:rPr>
        <w:t>овседневной жизни человека, в организации его материального окружения.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Рисунок</w:t>
      </w:r>
      <w:r w:rsidRPr="001472A1">
        <w:rPr>
          <w:sz w:val="24"/>
          <w:szCs w:val="24"/>
        </w:rPr>
        <w:t xml:space="preserve">. </w:t>
      </w:r>
      <w:proofErr w:type="gramStart"/>
      <w:r w:rsidRPr="001472A1">
        <w:rPr>
          <w:sz w:val="24"/>
          <w:szCs w:val="24"/>
        </w:rPr>
        <w:t>Материалы для рисунка: карандаш, ручка, фломастер, уголь, пастель, мелки и т.д.</w:t>
      </w:r>
      <w:proofErr w:type="gramEnd"/>
      <w:r w:rsidRPr="001472A1">
        <w:rPr>
          <w:sz w:val="24"/>
          <w:szCs w:val="24"/>
        </w:rPr>
        <w:t xml:space="preserve"> Приёмы работы с различными графическими материалами. Роль рисунка в </w:t>
      </w:r>
      <w:proofErr w:type="spellStart"/>
      <w:r w:rsidRPr="001472A1">
        <w:rPr>
          <w:sz w:val="24"/>
          <w:szCs w:val="24"/>
        </w:rPr>
        <w:t>искусстве</w:t>
      </w:r>
      <w:proofErr w:type="gramStart"/>
      <w:r w:rsidRPr="001472A1">
        <w:rPr>
          <w:sz w:val="24"/>
          <w:szCs w:val="24"/>
        </w:rPr>
        <w:t>:о</w:t>
      </w:r>
      <w:proofErr w:type="gramEnd"/>
      <w:r w:rsidRPr="001472A1">
        <w:rPr>
          <w:sz w:val="24"/>
          <w:szCs w:val="24"/>
        </w:rPr>
        <w:t>сновная</w:t>
      </w:r>
      <w:proofErr w:type="spellEnd"/>
      <w:r w:rsidRPr="001472A1">
        <w:rPr>
          <w:sz w:val="24"/>
          <w:szCs w:val="24"/>
        </w:rPr>
        <w:t xml:space="preserve"> и вспомогательная.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Живопись.</w:t>
      </w:r>
      <w:r w:rsidRPr="001472A1">
        <w:rPr>
          <w:sz w:val="24"/>
          <w:szCs w:val="24"/>
        </w:rPr>
        <w:t xml:space="preserve"> Живописные материалы. Красота и разнообразие природы, человека, зданий,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предметов, выраженные средствами живописи. Цвет основа языка живописи. Выбор средств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художественной выразительности для создания живописного образа в соответствии </w:t>
      </w:r>
      <w:proofErr w:type="gramStart"/>
      <w:r w:rsidRPr="001472A1">
        <w:rPr>
          <w:sz w:val="24"/>
          <w:szCs w:val="24"/>
        </w:rPr>
        <w:t>с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поставленными задачами. Образы природы и человека в живописи.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Скульптура</w:t>
      </w:r>
      <w:r w:rsidRPr="001472A1">
        <w:rPr>
          <w:sz w:val="24"/>
          <w:szCs w:val="24"/>
        </w:rPr>
        <w:t>. Материалы скульптуры и их роль в создании выразительного образа.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lastRenderedPageBreak/>
        <w:t>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Объём</w:t>
      </w:r>
      <w:r w:rsidRPr="001472A1">
        <w:rPr>
          <w:sz w:val="24"/>
          <w:szCs w:val="24"/>
        </w:rPr>
        <w:t xml:space="preserve"> — основа языка скульптуры. Основные темы скульптуры. Красота человека и животных, выраженная средствами скульптуры.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Художественное конструирование и дизайн</w:t>
      </w:r>
      <w:r w:rsidRPr="001472A1">
        <w:rPr>
          <w:sz w:val="24"/>
          <w:szCs w:val="24"/>
        </w:rPr>
        <w:t xml:space="preserve">. Разнообразие материалов </w:t>
      </w:r>
      <w:proofErr w:type="spellStart"/>
      <w:r w:rsidRPr="001472A1">
        <w:rPr>
          <w:sz w:val="24"/>
          <w:szCs w:val="24"/>
        </w:rPr>
        <w:t>дляхудожественного</w:t>
      </w:r>
      <w:proofErr w:type="spellEnd"/>
      <w:r w:rsidRPr="001472A1">
        <w:rPr>
          <w:sz w:val="24"/>
          <w:szCs w:val="24"/>
        </w:rPr>
        <w:t xml:space="preserve"> конструирования и моделирования (пластилин, бумага, картон и др.).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Элементарные приёмы работы с различными материалами для создания выразительного образ</w:t>
      </w:r>
      <w:proofErr w:type="gramStart"/>
      <w:r w:rsidRPr="001472A1">
        <w:rPr>
          <w:sz w:val="24"/>
          <w:szCs w:val="24"/>
        </w:rPr>
        <w:t>а(</w:t>
      </w:r>
      <w:proofErr w:type="gramEnd"/>
      <w:r w:rsidRPr="001472A1">
        <w:rPr>
          <w:sz w:val="24"/>
          <w:szCs w:val="24"/>
        </w:rPr>
        <w:t>пластилин — раскатывание, набор объёма, вытягивание формы; бумага и картон — сгибание, вырезание). Представление о возможностях использования навыков художественного конструирования и моделирования в жизни человека.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Декоративно прикладное искусство.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Истоки декоративно прикладного искусства и его роль в жизни человека. </w:t>
      </w:r>
      <w:proofErr w:type="gramStart"/>
      <w:r w:rsidRPr="001472A1">
        <w:rPr>
          <w:sz w:val="24"/>
          <w:szCs w:val="24"/>
        </w:rPr>
        <w:t>Понятие о синтетичном характере народной культуры (украшение жилища, предметов быта, орудий труда,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костюма; музыка, песни, хороводы; былины, сказания, сказки). Образ человека в </w:t>
      </w:r>
      <w:proofErr w:type="gramStart"/>
      <w:r w:rsidRPr="001472A1">
        <w:rPr>
          <w:sz w:val="24"/>
          <w:szCs w:val="24"/>
        </w:rPr>
        <w:t>традиционной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культуре. Представления народа о мужской и женской красоте, отражённые в изобразительном искусстве, сказках, песнях. Сказочные образы в народной культуре и декоративно </w:t>
      </w:r>
      <w:proofErr w:type="gramStart"/>
      <w:r w:rsidRPr="001472A1">
        <w:rPr>
          <w:sz w:val="24"/>
          <w:szCs w:val="24"/>
        </w:rPr>
        <w:t>прикладном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proofErr w:type="gramStart"/>
      <w:r w:rsidRPr="001472A1">
        <w:rPr>
          <w:sz w:val="24"/>
          <w:szCs w:val="24"/>
        </w:rPr>
        <w:t>искусстве</w:t>
      </w:r>
      <w:proofErr w:type="gramEnd"/>
      <w:r w:rsidRPr="001472A1">
        <w:rPr>
          <w:sz w:val="24"/>
          <w:szCs w:val="24"/>
        </w:rPr>
        <w:t>. Разнообразие форм природе как основа декоративных форм в прикладном искусстве (цветы, раскраска бабочек, переплетение ветвей деревьев, морозные узоры на стекле и т. д.).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Ознакомление с произведениями народных художественных промыслов в России (с учётом местных условий). 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Азбука искусства. Как говорит искусство?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Композиция.</w:t>
      </w:r>
      <w:r w:rsidRPr="001472A1">
        <w:rPr>
          <w:sz w:val="24"/>
          <w:szCs w:val="24"/>
        </w:rPr>
        <w:t xml:space="preserve"> Элементарные приёмы композиции на плоскости и в пространстве. Понятия </w:t>
      </w:r>
      <w:proofErr w:type="gramStart"/>
      <w:r w:rsidRPr="001472A1">
        <w:rPr>
          <w:sz w:val="24"/>
          <w:szCs w:val="24"/>
        </w:rPr>
        <w:t>:г</w:t>
      </w:r>
      <w:proofErr w:type="gramEnd"/>
      <w:r w:rsidRPr="001472A1">
        <w:rPr>
          <w:sz w:val="24"/>
          <w:szCs w:val="24"/>
        </w:rPr>
        <w:t>оризонталь, вертикаль и диагональ в построении композиции. Пропорции и перспектива.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Понятия: линия горизонта, ближе — больше, дальше — меньше, загораживания. Роль контраста в композиции: </w:t>
      </w:r>
      <w:proofErr w:type="gramStart"/>
      <w:r w:rsidRPr="001472A1">
        <w:rPr>
          <w:sz w:val="24"/>
          <w:szCs w:val="24"/>
        </w:rPr>
        <w:t>низкое</w:t>
      </w:r>
      <w:proofErr w:type="gramEnd"/>
      <w:r w:rsidRPr="001472A1">
        <w:rPr>
          <w:sz w:val="24"/>
          <w:szCs w:val="24"/>
        </w:rPr>
        <w:t xml:space="preserve"> и высокое, большое и маленькое, тонкое и толстое, тёмное и светлое, спокойное и динамичное и т. д. Композиционный центр (зрительный центр композиции).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Главное и второстепенное в композиции. Симметрия и асимметрия.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Цвет.</w:t>
      </w:r>
      <w:r w:rsidRPr="001472A1">
        <w:rPr>
          <w:sz w:val="24"/>
          <w:szCs w:val="24"/>
        </w:rPr>
        <w:t xml:space="preserve"> Основные и составные цвета. Тёплые и холодные цвета. Смешение цветов. </w:t>
      </w:r>
      <w:proofErr w:type="spellStart"/>
      <w:r w:rsidRPr="001472A1">
        <w:rPr>
          <w:sz w:val="24"/>
          <w:szCs w:val="24"/>
        </w:rPr>
        <w:t>Рольбелой</w:t>
      </w:r>
      <w:proofErr w:type="spellEnd"/>
      <w:r w:rsidRPr="001472A1">
        <w:rPr>
          <w:sz w:val="24"/>
          <w:szCs w:val="24"/>
        </w:rPr>
        <w:t xml:space="preserve"> и чёрной красок в эмоциональном звучании и выразительности образа. Эмоциональные возможности цвета. Практическое овладение основами </w:t>
      </w:r>
      <w:proofErr w:type="spellStart"/>
      <w:r w:rsidRPr="001472A1">
        <w:rPr>
          <w:sz w:val="24"/>
          <w:szCs w:val="24"/>
        </w:rPr>
        <w:t>цветоведения</w:t>
      </w:r>
      <w:proofErr w:type="spellEnd"/>
      <w:r w:rsidRPr="001472A1">
        <w:rPr>
          <w:sz w:val="24"/>
          <w:szCs w:val="24"/>
        </w:rPr>
        <w:t>. Передача с помощью цвета характера персонажа, его эмоционального состояния.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proofErr w:type="spellStart"/>
      <w:r w:rsidRPr="001472A1">
        <w:rPr>
          <w:b/>
          <w:sz w:val="24"/>
          <w:szCs w:val="24"/>
        </w:rPr>
        <w:lastRenderedPageBreak/>
        <w:t>Линия</w:t>
      </w:r>
      <w:proofErr w:type="gramStart"/>
      <w:r w:rsidRPr="001472A1">
        <w:rPr>
          <w:b/>
          <w:sz w:val="24"/>
          <w:szCs w:val="24"/>
        </w:rPr>
        <w:t>.</w:t>
      </w:r>
      <w:r w:rsidRPr="001472A1">
        <w:rPr>
          <w:sz w:val="24"/>
          <w:szCs w:val="24"/>
        </w:rPr>
        <w:t>М</w:t>
      </w:r>
      <w:proofErr w:type="gramEnd"/>
      <w:r w:rsidRPr="001472A1">
        <w:rPr>
          <w:sz w:val="24"/>
          <w:szCs w:val="24"/>
        </w:rPr>
        <w:t>ногообразие</w:t>
      </w:r>
      <w:proofErr w:type="spellEnd"/>
      <w:r w:rsidRPr="001472A1">
        <w:rPr>
          <w:sz w:val="24"/>
          <w:szCs w:val="24"/>
        </w:rPr>
        <w:t xml:space="preserve"> линий (тонкие, толстые, прямые, волнистые, плавные, </w:t>
      </w:r>
      <w:proofErr w:type="spellStart"/>
      <w:r w:rsidRPr="001472A1">
        <w:rPr>
          <w:sz w:val="24"/>
          <w:szCs w:val="24"/>
        </w:rPr>
        <w:t>острые,закруглённые</w:t>
      </w:r>
      <w:proofErr w:type="spellEnd"/>
      <w:r w:rsidRPr="001472A1">
        <w:rPr>
          <w:sz w:val="24"/>
          <w:szCs w:val="24"/>
        </w:rPr>
        <w:t xml:space="preserve"> спиралью, летящие) и их знаковый характер. Линия, штрих, пятно и художественный образ. Передача с помощью линии эмоционального состояния  </w:t>
      </w:r>
      <w:proofErr w:type="spellStart"/>
      <w:r w:rsidRPr="001472A1">
        <w:rPr>
          <w:sz w:val="24"/>
          <w:szCs w:val="24"/>
        </w:rPr>
        <w:t>природы</w:t>
      </w:r>
      <w:proofErr w:type="gramStart"/>
      <w:r w:rsidRPr="001472A1">
        <w:rPr>
          <w:sz w:val="24"/>
          <w:szCs w:val="24"/>
        </w:rPr>
        <w:t>,ч</w:t>
      </w:r>
      <w:proofErr w:type="gramEnd"/>
      <w:r w:rsidRPr="001472A1">
        <w:rPr>
          <w:sz w:val="24"/>
          <w:szCs w:val="24"/>
        </w:rPr>
        <w:t>еловека</w:t>
      </w:r>
      <w:proofErr w:type="spellEnd"/>
      <w:r w:rsidRPr="001472A1">
        <w:rPr>
          <w:sz w:val="24"/>
          <w:szCs w:val="24"/>
        </w:rPr>
        <w:t>, животного.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b/>
          <w:sz w:val="24"/>
          <w:szCs w:val="24"/>
        </w:rPr>
        <w:t>Форма.</w:t>
      </w:r>
      <w:r w:rsidRPr="001472A1">
        <w:rPr>
          <w:sz w:val="24"/>
          <w:szCs w:val="24"/>
        </w:rPr>
        <w:t xml:space="preserve"> Разнообразие форм предметного мира и передача их на плоскости и </w:t>
      </w:r>
      <w:proofErr w:type="spellStart"/>
      <w:r w:rsidRPr="001472A1">
        <w:rPr>
          <w:sz w:val="24"/>
          <w:szCs w:val="24"/>
        </w:rPr>
        <w:t>впространстве</w:t>
      </w:r>
      <w:proofErr w:type="spellEnd"/>
      <w:r w:rsidRPr="001472A1">
        <w:rPr>
          <w:sz w:val="24"/>
          <w:szCs w:val="24"/>
        </w:rPr>
        <w:t xml:space="preserve">. Сходство и контраст форм. Простые геометрические формы. Природные </w:t>
      </w:r>
      <w:proofErr w:type="spellStart"/>
      <w:r w:rsidRPr="001472A1">
        <w:rPr>
          <w:sz w:val="24"/>
          <w:szCs w:val="24"/>
        </w:rPr>
        <w:t>формы</w:t>
      </w:r>
      <w:proofErr w:type="gramStart"/>
      <w:r w:rsidRPr="001472A1">
        <w:rPr>
          <w:sz w:val="24"/>
          <w:szCs w:val="24"/>
        </w:rPr>
        <w:t>.Т</w:t>
      </w:r>
      <w:proofErr w:type="gramEnd"/>
      <w:r w:rsidRPr="001472A1">
        <w:rPr>
          <w:sz w:val="24"/>
          <w:szCs w:val="24"/>
        </w:rPr>
        <w:t>рансформация</w:t>
      </w:r>
      <w:proofErr w:type="spellEnd"/>
      <w:r w:rsidRPr="001472A1">
        <w:rPr>
          <w:sz w:val="24"/>
          <w:szCs w:val="24"/>
        </w:rPr>
        <w:t xml:space="preserve"> форм. Влияние формы предмета на представление о его характере. Силуэт.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b/>
          <w:sz w:val="24"/>
          <w:szCs w:val="24"/>
        </w:rPr>
        <w:t>Объём</w:t>
      </w:r>
      <w:r w:rsidRPr="001472A1">
        <w:rPr>
          <w:sz w:val="24"/>
          <w:szCs w:val="24"/>
        </w:rPr>
        <w:t>. Объём в пространстве и объём на плоскости. Способы передачи объёма.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Выразительность объёмных композиций.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b/>
          <w:sz w:val="24"/>
          <w:szCs w:val="24"/>
        </w:rPr>
        <w:t>Ритм.</w:t>
      </w:r>
      <w:r w:rsidRPr="001472A1">
        <w:rPr>
          <w:sz w:val="24"/>
          <w:szCs w:val="24"/>
        </w:rPr>
        <w:t xml:space="preserve"> Виды ритма (спокойный, замедленный, порывистый, беспокойный и т. д.). Ритм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линий, пятен, цвета. Роль ритма в эмоциональном звучании композиции в живописи и </w:t>
      </w:r>
      <w:proofErr w:type="spellStart"/>
      <w:r w:rsidRPr="001472A1">
        <w:rPr>
          <w:sz w:val="24"/>
          <w:szCs w:val="24"/>
        </w:rPr>
        <w:t>рисунке</w:t>
      </w:r>
      <w:proofErr w:type="gramStart"/>
      <w:r w:rsidRPr="001472A1">
        <w:rPr>
          <w:sz w:val="24"/>
          <w:szCs w:val="24"/>
        </w:rPr>
        <w:t>.П</w:t>
      </w:r>
      <w:proofErr w:type="gramEnd"/>
      <w:r w:rsidRPr="001472A1">
        <w:rPr>
          <w:sz w:val="24"/>
          <w:szCs w:val="24"/>
        </w:rPr>
        <w:t>ередача</w:t>
      </w:r>
      <w:proofErr w:type="spellEnd"/>
      <w:r w:rsidRPr="001472A1">
        <w:rPr>
          <w:sz w:val="24"/>
          <w:szCs w:val="24"/>
        </w:rPr>
        <w:t xml:space="preserve"> движения в композиции с помощью ритма элементов. Особая роль ритма в декоративно прикладном искусстве.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Значимые темы искусства. О чём говорит искусство?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Земля — наш общий дом. 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Пейзажи разных географических широт.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Использование различных художественных материалов и сре</w:t>
      </w:r>
      <w:proofErr w:type="gramStart"/>
      <w:r w:rsidRPr="001472A1">
        <w:rPr>
          <w:sz w:val="24"/>
          <w:szCs w:val="24"/>
        </w:rPr>
        <w:t>дств дл</w:t>
      </w:r>
      <w:proofErr w:type="gramEnd"/>
      <w:r w:rsidRPr="001472A1">
        <w:rPr>
          <w:sz w:val="24"/>
          <w:szCs w:val="24"/>
        </w:rPr>
        <w:t xml:space="preserve">я создания выразительных образов природы. Постройки в природе: птичьи гнёзда, норы, ульи, панцирь черепахи, дом и </w:t>
      </w:r>
      <w:proofErr w:type="spellStart"/>
      <w:r w:rsidRPr="001472A1">
        <w:rPr>
          <w:sz w:val="24"/>
          <w:szCs w:val="24"/>
        </w:rPr>
        <w:t>кулитки</w:t>
      </w:r>
      <w:proofErr w:type="spellEnd"/>
      <w:r w:rsidRPr="001472A1">
        <w:rPr>
          <w:sz w:val="24"/>
          <w:szCs w:val="24"/>
        </w:rPr>
        <w:t xml:space="preserve"> и т.д.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Общность тематики, передаваемых чувств, отношения к природе в произведениях авторов — представителей разных культур, народов, стран (например, А. К. Саврасов, И. И. </w:t>
      </w:r>
      <w:proofErr w:type="spellStart"/>
      <w:r w:rsidRPr="001472A1">
        <w:rPr>
          <w:sz w:val="24"/>
          <w:szCs w:val="24"/>
        </w:rPr>
        <w:t>Левитан</w:t>
      </w:r>
      <w:proofErr w:type="gramStart"/>
      <w:r w:rsidRPr="001472A1">
        <w:rPr>
          <w:sz w:val="24"/>
          <w:szCs w:val="24"/>
        </w:rPr>
        <w:t>,И</w:t>
      </w:r>
      <w:proofErr w:type="spellEnd"/>
      <w:proofErr w:type="gramEnd"/>
      <w:r w:rsidRPr="001472A1">
        <w:rPr>
          <w:sz w:val="24"/>
          <w:szCs w:val="24"/>
        </w:rPr>
        <w:t xml:space="preserve">. И. Шишкин, Н. К. Рерих, К. Моне, П. Сезанн, В. Ван </w:t>
      </w:r>
      <w:proofErr w:type="spellStart"/>
      <w:r w:rsidRPr="001472A1">
        <w:rPr>
          <w:sz w:val="24"/>
          <w:szCs w:val="24"/>
        </w:rPr>
        <w:t>Гог</w:t>
      </w:r>
      <w:proofErr w:type="spellEnd"/>
      <w:r w:rsidRPr="001472A1">
        <w:rPr>
          <w:sz w:val="24"/>
          <w:szCs w:val="24"/>
        </w:rPr>
        <w:t xml:space="preserve"> и др.).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Знакомство с несколькими наиболее яркими культурами мира, представляющими </w:t>
      </w:r>
      <w:proofErr w:type="gramStart"/>
      <w:r w:rsidRPr="001472A1">
        <w:rPr>
          <w:sz w:val="24"/>
          <w:szCs w:val="24"/>
        </w:rPr>
        <w:t>разные</w:t>
      </w:r>
      <w:proofErr w:type="gramEnd"/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народы и эпохи (например, 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народов. Образы архитектуры и декоративно прикладного искусства.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Родина моя — Россия. Роль природных условий в характере традиционной </w:t>
      </w:r>
      <w:proofErr w:type="spellStart"/>
      <w:r w:rsidRPr="001472A1">
        <w:rPr>
          <w:sz w:val="24"/>
          <w:szCs w:val="24"/>
        </w:rPr>
        <w:t>культурынародов</w:t>
      </w:r>
      <w:proofErr w:type="spellEnd"/>
      <w:r w:rsidRPr="001472A1">
        <w:rPr>
          <w:sz w:val="24"/>
          <w:szCs w:val="24"/>
        </w:rPr>
        <w:t xml:space="preserve"> России. Пейзажи родной природы. Единство декоративного строя в украшении </w:t>
      </w:r>
      <w:proofErr w:type="spellStart"/>
      <w:r w:rsidRPr="001472A1">
        <w:rPr>
          <w:sz w:val="24"/>
          <w:szCs w:val="24"/>
        </w:rPr>
        <w:t>жилища</w:t>
      </w:r>
      <w:proofErr w:type="gramStart"/>
      <w:r w:rsidRPr="001472A1">
        <w:rPr>
          <w:sz w:val="24"/>
          <w:szCs w:val="24"/>
        </w:rPr>
        <w:t>,п</w:t>
      </w:r>
      <w:proofErr w:type="gramEnd"/>
      <w:r w:rsidRPr="001472A1">
        <w:rPr>
          <w:sz w:val="24"/>
          <w:szCs w:val="24"/>
        </w:rPr>
        <w:t>редметов</w:t>
      </w:r>
      <w:proofErr w:type="spellEnd"/>
      <w:r w:rsidRPr="001472A1">
        <w:rPr>
          <w:sz w:val="24"/>
          <w:szCs w:val="24"/>
        </w:rPr>
        <w:t xml:space="preserve"> быта, орудий труда, костюма. Связь изобразительного искусства с музыкой, </w:t>
      </w:r>
      <w:proofErr w:type="spellStart"/>
      <w:r w:rsidRPr="001472A1">
        <w:rPr>
          <w:sz w:val="24"/>
          <w:szCs w:val="24"/>
        </w:rPr>
        <w:t>песней</w:t>
      </w:r>
      <w:proofErr w:type="gramStart"/>
      <w:r w:rsidRPr="001472A1">
        <w:rPr>
          <w:sz w:val="24"/>
          <w:szCs w:val="24"/>
        </w:rPr>
        <w:t>,т</w:t>
      </w:r>
      <w:proofErr w:type="gramEnd"/>
      <w:r w:rsidRPr="001472A1">
        <w:rPr>
          <w:sz w:val="24"/>
          <w:szCs w:val="24"/>
        </w:rPr>
        <w:t>анцами</w:t>
      </w:r>
      <w:proofErr w:type="spellEnd"/>
      <w:r w:rsidRPr="001472A1">
        <w:rPr>
          <w:sz w:val="24"/>
          <w:szCs w:val="24"/>
        </w:rPr>
        <w:t>, былинами, сказаниями, сказками. Образ человека в традиционной культуре.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Представления народа о красоте человека (внешней и духовной), отражённые в искусстве. Образ защитника Отечества.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Человек и человеческие взаимоотношения. Образ человека в разных культурах </w:t>
      </w:r>
      <w:proofErr w:type="spellStart"/>
      <w:r w:rsidRPr="001472A1">
        <w:rPr>
          <w:sz w:val="24"/>
          <w:szCs w:val="24"/>
        </w:rPr>
        <w:t>мира</w:t>
      </w:r>
      <w:proofErr w:type="gramStart"/>
      <w:r w:rsidRPr="001472A1">
        <w:rPr>
          <w:sz w:val="24"/>
          <w:szCs w:val="24"/>
        </w:rPr>
        <w:t>.О</w:t>
      </w:r>
      <w:proofErr w:type="gramEnd"/>
      <w:r w:rsidRPr="001472A1">
        <w:rPr>
          <w:sz w:val="24"/>
          <w:szCs w:val="24"/>
        </w:rPr>
        <w:t>браз</w:t>
      </w:r>
      <w:proofErr w:type="spellEnd"/>
      <w:r w:rsidRPr="001472A1">
        <w:rPr>
          <w:sz w:val="24"/>
          <w:szCs w:val="24"/>
        </w:rPr>
        <w:t xml:space="preserve"> современника. Жанр портрета. Темы любви, дружбы, семьи в искусстве. Эмоциональная и художественная выразительность образов персонажей, пробуждающих </w:t>
      </w:r>
      <w:r w:rsidRPr="001472A1">
        <w:rPr>
          <w:sz w:val="24"/>
          <w:szCs w:val="24"/>
        </w:rPr>
        <w:lastRenderedPageBreak/>
        <w:t>лучшие человеческие чувства и качества: доброту, сострадание, поддержку, заботу, героизм, бескорыстие и т. д.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Образы персонажей, вызывающие гнев, раздражение, презрение.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 xml:space="preserve"> Искусство дарит людям красоту. Искусство вокруг нас сегодня. Использование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различных художественных материалов и сре</w:t>
      </w:r>
      <w:proofErr w:type="gramStart"/>
      <w:r w:rsidRPr="001472A1">
        <w:rPr>
          <w:sz w:val="24"/>
          <w:szCs w:val="24"/>
        </w:rPr>
        <w:t>дств дл</w:t>
      </w:r>
      <w:proofErr w:type="gramEnd"/>
      <w:r w:rsidRPr="001472A1">
        <w:rPr>
          <w:sz w:val="24"/>
          <w:szCs w:val="24"/>
        </w:rPr>
        <w:t>я создания проектов красивых, удобных и выразительных предметов быта, видов транспорта. Представление о роли изобразительных (пластических) иску</w:t>
      </w:r>
      <w:proofErr w:type="gramStart"/>
      <w:r w:rsidRPr="001472A1">
        <w:rPr>
          <w:sz w:val="24"/>
          <w:szCs w:val="24"/>
        </w:rPr>
        <w:t>сств в п</w:t>
      </w:r>
      <w:proofErr w:type="gramEnd"/>
      <w:r w:rsidRPr="001472A1">
        <w:rPr>
          <w:sz w:val="24"/>
          <w:szCs w:val="24"/>
        </w:rPr>
        <w:t>овседневной жизни человека, в организации его материального окружения. 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 прикладного искусства народов России). Жанр натюрморта. Художественное конструирование и оформление помещений и парков, транспорта и посуды, мебели и одежды, книг и игрушек.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Мир дизайна и архитектуры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Участие в различных видах </w:t>
      </w:r>
      <w:proofErr w:type="gramStart"/>
      <w:r w:rsidRPr="001472A1">
        <w:rPr>
          <w:sz w:val="24"/>
          <w:szCs w:val="24"/>
        </w:rPr>
        <w:t>изобразительной</w:t>
      </w:r>
      <w:proofErr w:type="gramEnd"/>
      <w:r w:rsidRPr="001472A1">
        <w:rPr>
          <w:sz w:val="24"/>
          <w:szCs w:val="24"/>
        </w:rPr>
        <w:t>, декоративно прикладной и художественно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конструкторской деятельности.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Освоение основ рисунка, живописи, скульптуры, декоративно прикладного </w:t>
      </w:r>
      <w:proofErr w:type="spellStart"/>
      <w:r w:rsidRPr="001472A1">
        <w:rPr>
          <w:sz w:val="24"/>
          <w:szCs w:val="24"/>
        </w:rPr>
        <w:t>искусства</w:t>
      </w:r>
      <w:proofErr w:type="gramStart"/>
      <w:r w:rsidRPr="001472A1">
        <w:rPr>
          <w:sz w:val="24"/>
          <w:szCs w:val="24"/>
        </w:rPr>
        <w:t>.И</w:t>
      </w:r>
      <w:proofErr w:type="gramEnd"/>
      <w:r w:rsidRPr="001472A1">
        <w:rPr>
          <w:sz w:val="24"/>
          <w:szCs w:val="24"/>
        </w:rPr>
        <w:t>зображение</w:t>
      </w:r>
      <w:proofErr w:type="spellEnd"/>
      <w:r w:rsidRPr="001472A1">
        <w:rPr>
          <w:sz w:val="24"/>
          <w:szCs w:val="24"/>
        </w:rPr>
        <w:t xml:space="preserve"> с натуры, по памяти и воображению (натюрморт, пейзаж, человек, животные, растения). 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Овладение основами художественной грамоты: композицией, формой, ритмом, </w:t>
      </w:r>
      <w:proofErr w:type="spellStart"/>
      <w:r w:rsidRPr="001472A1">
        <w:rPr>
          <w:sz w:val="24"/>
          <w:szCs w:val="24"/>
        </w:rPr>
        <w:t>линией</w:t>
      </w:r>
      <w:proofErr w:type="gramStart"/>
      <w:r w:rsidRPr="001472A1">
        <w:rPr>
          <w:sz w:val="24"/>
          <w:szCs w:val="24"/>
        </w:rPr>
        <w:t>,ц</w:t>
      </w:r>
      <w:proofErr w:type="gramEnd"/>
      <w:r w:rsidRPr="001472A1">
        <w:rPr>
          <w:sz w:val="24"/>
          <w:szCs w:val="24"/>
        </w:rPr>
        <w:t>ветом</w:t>
      </w:r>
      <w:proofErr w:type="spellEnd"/>
      <w:r w:rsidRPr="001472A1">
        <w:rPr>
          <w:sz w:val="24"/>
          <w:szCs w:val="24"/>
        </w:rPr>
        <w:t>, объёмом, фактурой.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Создание моделей предметов бытового окружения человека. Овладение элементарными навыками лепки и </w:t>
      </w:r>
      <w:proofErr w:type="spellStart"/>
      <w:r w:rsidRPr="001472A1">
        <w:rPr>
          <w:sz w:val="24"/>
          <w:szCs w:val="24"/>
        </w:rPr>
        <w:t>бумагопластики</w:t>
      </w:r>
      <w:proofErr w:type="spellEnd"/>
      <w:r w:rsidRPr="001472A1">
        <w:rPr>
          <w:sz w:val="24"/>
          <w:szCs w:val="24"/>
        </w:rPr>
        <w:t>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>Выбор и применение выразительных сре</w:t>
      </w:r>
      <w:proofErr w:type="gramStart"/>
      <w:r w:rsidRPr="001472A1">
        <w:rPr>
          <w:sz w:val="24"/>
          <w:szCs w:val="24"/>
        </w:rPr>
        <w:t>дств дл</w:t>
      </w:r>
      <w:proofErr w:type="gramEnd"/>
      <w:r w:rsidRPr="001472A1">
        <w:rPr>
          <w:sz w:val="24"/>
          <w:szCs w:val="24"/>
        </w:rPr>
        <w:t xml:space="preserve">я реализации собственного замысла </w:t>
      </w:r>
      <w:proofErr w:type="spellStart"/>
      <w:r w:rsidRPr="001472A1">
        <w:rPr>
          <w:sz w:val="24"/>
          <w:szCs w:val="24"/>
        </w:rPr>
        <w:t>врисунке</w:t>
      </w:r>
      <w:proofErr w:type="spellEnd"/>
      <w:r w:rsidRPr="001472A1">
        <w:rPr>
          <w:sz w:val="24"/>
          <w:szCs w:val="24"/>
        </w:rPr>
        <w:t>, живописи, аппликации, скульптуре, художественном конструировании.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Передача настроения в творческой работе с помощью цвета, тона, </w:t>
      </w:r>
      <w:proofErr w:type="spellStart"/>
      <w:r w:rsidRPr="001472A1">
        <w:rPr>
          <w:sz w:val="24"/>
          <w:szCs w:val="24"/>
        </w:rPr>
        <w:t>композиции</w:t>
      </w:r>
      <w:proofErr w:type="gramStart"/>
      <w:r w:rsidRPr="001472A1">
        <w:rPr>
          <w:sz w:val="24"/>
          <w:szCs w:val="24"/>
        </w:rPr>
        <w:t>,п</w:t>
      </w:r>
      <w:proofErr w:type="gramEnd"/>
      <w:r w:rsidRPr="001472A1">
        <w:rPr>
          <w:sz w:val="24"/>
          <w:szCs w:val="24"/>
        </w:rPr>
        <w:t>ространства</w:t>
      </w:r>
      <w:proofErr w:type="spellEnd"/>
      <w:r w:rsidRPr="001472A1">
        <w:rPr>
          <w:sz w:val="24"/>
          <w:szCs w:val="24"/>
        </w:rPr>
        <w:t>, линии, штриха, пятна, объёма, фактуры материала.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Использование в индивидуальной и коллективной деятельности </w:t>
      </w:r>
      <w:proofErr w:type="spellStart"/>
      <w:r w:rsidRPr="001472A1">
        <w:rPr>
          <w:sz w:val="24"/>
          <w:szCs w:val="24"/>
        </w:rPr>
        <w:t>различныххудожественных</w:t>
      </w:r>
      <w:proofErr w:type="spellEnd"/>
      <w:r w:rsidRPr="001472A1">
        <w:rPr>
          <w:sz w:val="24"/>
          <w:szCs w:val="24"/>
        </w:rPr>
        <w:t xml:space="preserve"> техник и материалов: коллажа, </w:t>
      </w:r>
      <w:proofErr w:type="spellStart"/>
      <w:r w:rsidRPr="001472A1">
        <w:rPr>
          <w:sz w:val="24"/>
          <w:szCs w:val="24"/>
        </w:rPr>
        <w:t>граттажа</w:t>
      </w:r>
      <w:proofErr w:type="spellEnd"/>
      <w:r w:rsidRPr="001472A1">
        <w:rPr>
          <w:sz w:val="24"/>
          <w:szCs w:val="24"/>
        </w:rPr>
        <w:t xml:space="preserve">, аппликации, компьютерной </w:t>
      </w:r>
      <w:proofErr w:type="spellStart"/>
      <w:r w:rsidRPr="001472A1">
        <w:rPr>
          <w:sz w:val="24"/>
          <w:szCs w:val="24"/>
        </w:rPr>
        <w:t>анимации</w:t>
      </w:r>
      <w:proofErr w:type="gramStart"/>
      <w:r w:rsidRPr="001472A1">
        <w:rPr>
          <w:sz w:val="24"/>
          <w:szCs w:val="24"/>
        </w:rPr>
        <w:t>,н</w:t>
      </w:r>
      <w:proofErr w:type="gramEnd"/>
      <w:r w:rsidRPr="001472A1">
        <w:rPr>
          <w:sz w:val="24"/>
          <w:szCs w:val="24"/>
        </w:rPr>
        <w:t>атурной</w:t>
      </w:r>
      <w:proofErr w:type="spellEnd"/>
      <w:r w:rsidRPr="001472A1">
        <w:rPr>
          <w:sz w:val="24"/>
          <w:szCs w:val="24"/>
        </w:rPr>
        <w:t xml:space="preserve"> мультипликации, фотографии, видеосъёмки, бумажной пластики, гуаши, </w:t>
      </w:r>
      <w:proofErr w:type="spellStart"/>
      <w:r w:rsidRPr="001472A1">
        <w:rPr>
          <w:sz w:val="24"/>
          <w:szCs w:val="24"/>
        </w:rPr>
        <w:t>акварели,пастели</w:t>
      </w:r>
      <w:proofErr w:type="spellEnd"/>
      <w:r w:rsidRPr="001472A1">
        <w:rPr>
          <w:sz w:val="24"/>
          <w:szCs w:val="24"/>
        </w:rPr>
        <w:t>, восковых мелков, туши, карандаша, фломастеров, пластилина, глины, подручных и природных материалов.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Участие в обсуждении содержания и выразительных средств </w:t>
      </w:r>
      <w:proofErr w:type="spellStart"/>
      <w:r w:rsidRPr="001472A1">
        <w:rPr>
          <w:sz w:val="24"/>
          <w:szCs w:val="24"/>
        </w:rPr>
        <w:t>произведенийизобразительного</w:t>
      </w:r>
      <w:proofErr w:type="spellEnd"/>
      <w:r w:rsidRPr="001472A1">
        <w:rPr>
          <w:sz w:val="24"/>
          <w:szCs w:val="24"/>
        </w:rPr>
        <w:t xml:space="preserve"> искусства, выражение своего отношения к произведению.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 xml:space="preserve"> 4 класс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Восприятие искусства и виды художественной деятельности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Пейзаж родной земли. Характерные черты, своеобразие родного пейзажа. </w:t>
      </w:r>
      <w:proofErr w:type="spellStart"/>
      <w:r w:rsidRPr="001472A1">
        <w:rPr>
          <w:sz w:val="24"/>
          <w:szCs w:val="24"/>
        </w:rPr>
        <w:t>Изображениепейзажа</w:t>
      </w:r>
      <w:proofErr w:type="spellEnd"/>
      <w:r w:rsidRPr="001472A1">
        <w:rPr>
          <w:sz w:val="24"/>
          <w:szCs w:val="24"/>
        </w:rPr>
        <w:t xml:space="preserve"> нашей средней полосы, выявление его особой красоты. Образ </w:t>
      </w:r>
      <w:r w:rsidRPr="001472A1">
        <w:rPr>
          <w:sz w:val="24"/>
          <w:szCs w:val="24"/>
        </w:rPr>
        <w:lastRenderedPageBreak/>
        <w:t xml:space="preserve">традиционного русского дома (избы). Знакомство с конструкцией избы, значение ее частей. Задание: моделирование из бумаги (или лепка) избы. Индивидуально-коллективная работа. Украшения деревянных построек и их значение. Единство в работе трех Мастеров. Магические представления как поэтические образы мира. Изба — образ лица человека; окно, очи дома, украшались наличниками; фасад — лобной доской, при </w:t>
      </w:r>
      <w:proofErr w:type="spellStart"/>
      <w:r w:rsidRPr="001472A1">
        <w:rPr>
          <w:sz w:val="24"/>
          <w:szCs w:val="24"/>
        </w:rPr>
        <w:t>челинами</w:t>
      </w:r>
      <w:proofErr w:type="spellEnd"/>
      <w:r w:rsidRPr="001472A1">
        <w:rPr>
          <w:sz w:val="24"/>
          <w:szCs w:val="24"/>
        </w:rPr>
        <w:t xml:space="preserve">. Украшение «деревянных» построек, созданных на прошлом уроке (индивидуально или коллективно). Дополнительно — изображение избы (гуашь, кисти). Деревня — деревянный мир. Знакомство с русской деревянной архитектурой: избы, ворота, амбары, колодцы... Деревянное церковное зодчество. Изображение деревни — коллективное панно или индивидуальная работа. Образ красоты человека. У каждого народа складывается свой образ женской и мужской красоты. Это выражает традиционная народная одежда. Образ мужчины неотделим от его труда. В нем соединены представления о могучей силе и доброте — «добрый молодец». В образе женской красоты всегда выражается способность людей мечтать, стремление преодолеть повседневность. Красота тоже оберег. Женские образы глубоко связаны с образом птицы счастья («лебедушка»). Изображение женских и мужских народных образов индивидуально или для панно. Фигуры вклеивает в панно группа «главного художника». Обратить внимание, что фигуры в детских работах должны быть в движении, не должны напоминать выставку одежд. При наличии дополнительных уроков </w:t>
      </w:r>
      <w:proofErr w:type="gramStart"/>
      <w:r w:rsidRPr="001472A1">
        <w:rPr>
          <w:sz w:val="24"/>
          <w:szCs w:val="24"/>
        </w:rPr>
        <w:t>—и</w:t>
      </w:r>
      <w:proofErr w:type="gramEnd"/>
      <w:r w:rsidRPr="001472A1">
        <w:rPr>
          <w:sz w:val="24"/>
          <w:szCs w:val="24"/>
        </w:rPr>
        <w:t xml:space="preserve">зготовление кукол по типу народных тряпичных или лепных фигур для уже созданной «деревни». Народные праздники. Роль праздников в жизни людей. Календарные </w:t>
      </w:r>
      <w:proofErr w:type="spellStart"/>
      <w:r w:rsidRPr="001472A1">
        <w:rPr>
          <w:sz w:val="24"/>
          <w:szCs w:val="24"/>
        </w:rPr>
        <w:t>праздники</w:t>
      </w:r>
      <w:proofErr w:type="gramStart"/>
      <w:r w:rsidRPr="001472A1">
        <w:rPr>
          <w:sz w:val="24"/>
          <w:szCs w:val="24"/>
        </w:rPr>
        <w:t>:о</w:t>
      </w:r>
      <w:proofErr w:type="gramEnd"/>
      <w:r w:rsidRPr="001472A1">
        <w:rPr>
          <w:sz w:val="24"/>
          <w:szCs w:val="24"/>
        </w:rPr>
        <w:t>сенний</w:t>
      </w:r>
      <w:proofErr w:type="spellEnd"/>
      <w:r w:rsidRPr="001472A1">
        <w:rPr>
          <w:sz w:val="24"/>
          <w:szCs w:val="24"/>
        </w:rPr>
        <w:t xml:space="preserve"> праздник урожая, ярмарки и т. д. Праздник — это образ идеальной, счастливой жизни. Создание работ на тему </w:t>
      </w:r>
      <w:proofErr w:type="spellStart"/>
      <w:r w:rsidRPr="001472A1">
        <w:rPr>
          <w:sz w:val="24"/>
          <w:szCs w:val="24"/>
        </w:rPr>
        <w:t>народногопраздника</w:t>
      </w:r>
      <w:proofErr w:type="spellEnd"/>
      <w:r w:rsidRPr="001472A1">
        <w:rPr>
          <w:sz w:val="24"/>
          <w:szCs w:val="24"/>
        </w:rPr>
        <w:t xml:space="preserve"> с обобщением материала темы. 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b/>
          <w:sz w:val="24"/>
          <w:szCs w:val="24"/>
        </w:rPr>
        <w:t>Азбука искусства. Как говорит искусство?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Каждый город особенный. У него свое неповторимое лицо, свой характер. Каждый </w:t>
      </w:r>
      <w:proofErr w:type="spellStart"/>
      <w:r w:rsidRPr="001472A1">
        <w:rPr>
          <w:sz w:val="24"/>
          <w:szCs w:val="24"/>
        </w:rPr>
        <w:t>городимеет</w:t>
      </w:r>
      <w:proofErr w:type="spellEnd"/>
      <w:r w:rsidRPr="001472A1">
        <w:rPr>
          <w:sz w:val="24"/>
          <w:szCs w:val="24"/>
        </w:rPr>
        <w:t xml:space="preserve"> свою особую судьбу. Его здания в своем облике запечатлели исторический путь народа, события его жизни. Слово «город» произошло от «городить», «огораживать» крепостной </w:t>
      </w:r>
      <w:proofErr w:type="spellStart"/>
      <w:r w:rsidRPr="001472A1">
        <w:rPr>
          <w:sz w:val="24"/>
          <w:szCs w:val="24"/>
        </w:rPr>
        <w:t>стеной</w:t>
      </w:r>
      <w:proofErr w:type="gramStart"/>
      <w:r w:rsidRPr="001472A1">
        <w:rPr>
          <w:sz w:val="24"/>
          <w:szCs w:val="24"/>
        </w:rPr>
        <w:t>.Н</w:t>
      </w:r>
      <w:proofErr w:type="gramEnd"/>
      <w:r w:rsidRPr="001472A1">
        <w:rPr>
          <w:sz w:val="24"/>
          <w:szCs w:val="24"/>
        </w:rPr>
        <w:t>а</w:t>
      </w:r>
      <w:proofErr w:type="spellEnd"/>
      <w:r w:rsidRPr="001472A1">
        <w:rPr>
          <w:sz w:val="24"/>
          <w:szCs w:val="24"/>
        </w:rPr>
        <w:t xml:space="preserve"> высоких холмах, отражаясь в реках и озерах, росли города с белизной стен, куполами храмов, перезвоном колоколов. Таких городов больше нигде нет. Нужно раскрыть красоту городов родной земли, мудрость их архитектурной организации. Древнерусский город-крепость. Изучение конструкций и пропорций крепостных башен городов. Постройка крепостных стен и башен из бумаги или пластилина. Возможен изобразительный вариант выполнения задания. Материал: согласно выбранному варианту задания.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Древние соборы. Соборы воплощали красоту, могущество и силу государства. </w:t>
      </w:r>
      <w:proofErr w:type="spellStart"/>
      <w:r w:rsidRPr="001472A1">
        <w:rPr>
          <w:sz w:val="24"/>
          <w:szCs w:val="24"/>
        </w:rPr>
        <w:t>Ониявлялись</w:t>
      </w:r>
      <w:proofErr w:type="spellEnd"/>
      <w:r w:rsidRPr="001472A1">
        <w:rPr>
          <w:sz w:val="24"/>
          <w:szCs w:val="24"/>
        </w:rPr>
        <w:t xml:space="preserve"> архитектурным и смысловым центром города. Это были святыни города. Знакомство с архитектурой древнерусского каменного храма. Конструкция, символика храма. Постройка древнего собора из бумаги. Коллективная работа. Древний город и его жители. Моделирование всего жилого наполнения города. Завершение «постройки» древнего города. Возможный вариант: изображение древнерусского города. Древнерусские воины-защитники. Изображение древнерусских воинов, княжеской дружины. Одежда и оружие воинов. Материалы: гуашь, бумага. Древние города Русской земли. Знакомство </w:t>
      </w:r>
      <w:proofErr w:type="gramStart"/>
      <w:r w:rsidRPr="001472A1">
        <w:rPr>
          <w:sz w:val="24"/>
          <w:szCs w:val="24"/>
        </w:rPr>
        <w:t>с</w:t>
      </w:r>
      <w:proofErr w:type="gramEnd"/>
      <w:r w:rsidRPr="001472A1">
        <w:rPr>
          <w:sz w:val="24"/>
          <w:szCs w:val="24"/>
        </w:rPr>
        <w:t xml:space="preserve"> своеобразием разных городов — Москвы,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Новгорода, Пскова, Владимира, Суздаля и других. Они похожи и </w:t>
      </w:r>
      <w:proofErr w:type="gramStart"/>
      <w:r w:rsidRPr="001472A1">
        <w:rPr>
          <w:sz w:val="24"/>
          <w:szCs w:val="24"/>
        </w:rPr>
        <w:t>непохожи между собой</w:t>
      </w:r>
      <w:proofErr w:type="gramEnd"/>
      <w:r w:rsidRPr="001472A1">
        <w:rPr>
          <w:sz w:val="24"/>
          <w:szCs w:val="24"/>
        </w:rPr>
        <w:t>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Изображение разных характеров русских городов. Практическая работа или беседа. Узорочье теремов. Образы теремной архитектуры. Расписные интерьеры, изразцы. </w:t>
      </w:r>
      <w:r w:rsidRPr="001472A1">
        <w:rPr>
          <w:sz w:val="24"/>
          <w:szCs w:val="24"/>
        </w:rPr>
        <w:lastRenderedPageBreak/>
        <w:t>Изображение интерьера палаты — подготовка фона для следующего ' задания. Праздничный пир в теремных палатах.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sz w:val="24"/>
          <w:szCs w:val="24"/>
        </w:rPr>
      </w:pPr>
      <w:r w:rsidRPr="001472A1">
        <w:rPr>
          <w:sz w:val="24"/>
          <w:szCs w:val="24"/>
        </w:rPr>
        <w:t>Коллективное аппликативное панно или индивидуальные изображения пира.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894"/>
        <w:rPr>
          <w:b/>
          <w:sz w:val="24"/>
          <w:szCs w:val="24"/>
        </w:rPr>
      </w:pPr>
      <w:r w:rsidRPr="001472A1">
        <w:rPr>
          <w:b/>
          <w:sz w:val="24"/>
          <w:szCs w:val="24"/>
        </w:rPr>
        <w:t>Значимые темы искусства. О чём говорит искусство?</w:t>
      </w:r>
    </w:p>
    <w:p w:rsidR="001472A1" w:rsidRPr="001472A1" w:rsidRDefault="001472A1" w:rsidP="001472A1">
      <w:pPr>
        <w:tabs>
          <w:tab w:val="left" w:pos="1842"/>
        </w:tabs>
        <w:spacing w:before="2" w:line="240" w:lineRule="auto"/>
        <w:ind w:right="-1"/>
        <w:rPr>
          <w:sz w:val="24"/>
          <w:szCs w:val="24"/>
        </w:rPr>
      </w:pPr>
      <w:r w:rsidRPr="001472A1">
        <w:rPr>
          <w:sz w:val="24"/>
          <w:szCs w:val="24"/>
        </w:rPr>
        <w:t xml:space="preserve">Братья-Мастера ведут детей от встречи с корнями родной культуры к </w:t>
      </w:r>
      <w:proofErr w:type="spellStart"/>
      <w:r w:rsidRPr="001472A1">
        <w:rPr>
          <w:sz w:val="24"/>
          <w:szCs w:val="24"/>
        </w:rPr>
        <w:t>осознаниюмногообразия</w:t>
      </w:r>
      <w:proofErr w:type="spellEnd"/>
      <w:r w:rsidRPr="001472A1">
        <w:rPr>
          <w:sz w:val="24"/>
          <w:szCs w:val="24"/>
        </w:rPr>
        <w:t xml:space="preserve"> художественных культур мира.</w:t>
      </w:r>
    </w:p>
    <w:p w:rsidR="001472A1" w:rsidRPr="001472A1" w:rsidRDefault="001472A1" w:rsidP="001472A1">
      <w:pPr>
        <w:adjustRightInd w:val="0"/>
        <w:spacing w:line="240" w:lineRule="auto"/>
        <w:rPr>
          <w:sz w:val="24"/>
          <w:szCs w:val="24"/>
        </w:rPr>
      </w:pPr>
      <w:r w:rsidRPr="001472A1">
        <w:rPr>
          <w:sz w:val="24"/>
          <w:szCs w:val="24"/>
        </w:rPr>
        <w:t xml:space="preserve">Тематическое планирование </w:t>
      </w:r>
      <w:r w:rsidRPr="001472A1">
        <w:rPr>
          <w:i/>
          <w:sz w:val="24"/>
          <w:szCs w:val="24"/>
        </w:rPr>
        <w:t>по изобразительному искусству для 1-4 классов</w:t>
      </w:r>
      <w:r w:rsidRPr="001472A1">
        <w:rPr>
          <w:sz w:val="24"/>
          <w:szCs w:val="24"/>
        </w:rPr>
        <w:t xml:space="preserve"> составлено с учетом рабочей программы воспитания.</w:t>
      </w:r>
    </w:p>
    <w:p w:rsidR="001472A1" w:rsidRPr="001472A1" w:rsidRDefault="001472A1" w:rsidP="001472A1">
      <w:pPr>
        <w:spacing w:line="240" w:lineRule="auto"/>
        <w:rPr>
          <w:rFonts w:eastAsia="Calibri"/>
          <w:sz w:val="24"/>
          <w:szCs w:val="24"/>
        </w:rPr>
      </w:pPr>
      <w:r w:rsidRPr="001472A1">
        <w:rPr>
          <w:rFonts w:eastAsia="Calibri"/>
          <w:b/>
          <w:sz w:val="24"/>
          <w:szCs w:val="24"/>
        </w:rPr>
        <w:t>Целевым приоритетом</w:t>
      </w:r>
      <w:r w:rsidRPr="001472A1">
        <w:rPr>
          <w:rFonts w:eastAsia="Calibri"/>
          <w:sz w:val="24"/>
          <w:szCs w:val="24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1472A1">
        <w:rPr>
          <w:rFonts w:eastAsia="Calibri"/>
          <w:sz w:val="24"/>
          <w:szCs w:val="24"/>
        </w:rPr>
        <w:t>К наиболее важным из них относятся следующие:</w:t>
      </w:r>
      <w:proofErr w:type="gramEnd"/>
    </w:p>
    <w:p w:rsidR="001472A1" w:rsidRPr="001472A1" w:rsidRDefault="001472A1" w:rsidP="001472A1">
      <w:pPr>
        <w:numPr>
          <w:ilvl w:val="0"/>
          <w:numId w:val="27"/>
        </w:numPr>
        <w:spacing w:after="0" w:line="240" w:lineRule="auto"/>
        <w:rPr>
          <w:sz w:val="24"/>
          <w:szCs w:val="24"/>
        </w:rPr>
      </w:pPr>
      <w:r w:rsidRPr="001472A1"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</w:p>
    <w:p w:rsidR="001472A1" w:rsidRPr="001472A1" w:rsidRDefault="001472A1" w:rsidP="001472A1">
      <w:pPr>
        <w:numPr>
          <w:ilvl w:val="0"/>
          <w:numId w:val="27"/>
        </w:numPr>
        <w:spacing w:after="0" w:line="240" w:lineRule="auto"/>
        <w:rPr>
          <w:rFonts w:eastAsia="Calibri"/>
          <w:sz w:val="24"/>
          <w:szCs w:val="24"/>
        </w:rPr>
      </w:pPr>
      <w:r w:rsidRPr="001472A1">
        <w:rPr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</w:r>
    </w:p>
    <w:p w:rsidR="001472A1" w:rsidRPr="001472A1" w:rsidRDefault="001472A1" w:rsidP="001472A1">
      <w:pPr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1472A1">
        <w:rPr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1472A1" w:rsidRPr="001472A1" w:rsidRDefault="001472A1" w:rsidP="001472A1">
      <w:pPr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1472A1">
        <w:rPr>
          <w:sz w:val="24"/>
          <w:szCs w:val="24"/>
        </w:rPr>
        <w:t>стремиться узнавать что-то новое, проявлять любознательность, ценить знания;</w:t>
      </w:r>
    </w:p>
    <w:p w:rsidR="001472A1" w:rsidRPr="001472A1" w:rsidRDefault="001472A1" w:rsidP="001472A1">
      <w:pPr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1472A1">
        <w:rPr>
          <w:sz w:val="24"/>
          <w:szCs w:val="24"/>
        </w:rPr>
        <w:t>быть вежливым и опрятным, скромным и приветливым;</w:t>
      </w:r>
    </w:p>
    <w:p w:rsidR="001472A1" w:rsidRPr="001472A1" w:rsidRDefault="001472A1" w:rsidP="001472A1">
      <w:pPr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1472A1">
        <w:rPr>
          <w:sz w:val="24"/>
          <w:szCs w:val="24"/>
        </w:rPr>
        <w:t>соблюдать правила личной гигиены, режим дня, вести здоровый образ жизни;</w:t>
      </w:r>
    </w:p>
    <w:p w:rsidR="001472A1" w:rsidRPr="001472A1" w:rsidRDefault="001472A1" w:rsidP="001472A1">
      <w:pPr>
        <w:numPr>
          <w:ilvl w:val="0"/>
          <w:numId w:val="26"/>
        </w:numPr>
        <w:spacing w:line="240" w:lineRule="auto"/>
        <w:rPr>
          <w:sz w:val="24"/>
          <w:szCs w:val="24"/>
        </w:rPr>
      </w:pPr>
      <w:r w:rsidRPr="001472A1">
        <w:rPr>
          <w:sz w:val="24"/>
          <w:szCs w:val="24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1472A1" w:rsidRPr="00E67965" w:rsidRDefault="00E67965" w:rsidP="001472A1">
      <w:pPr>
        <w:spacing w:line="240" w:lineRule="auto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</w:t>
      </w:r>
      <w:proofErr w:type="spellStart"/>
      <w:proofErr w:type="gramStart"/>
      <w:r w:rsidR="001472A1" w:rsidRPr="00E67965">
        <w:rPr>
          <w:b/>
          <w:sz w:val="24"/>
          <w:szCs w:val="24"/>
        </w:rPr>
        <w:t>Учебно</w:t>
      </w:r>
      <w:proofErr w:type="spellEnd"/>
      <w:r w:rsidR="001472A1" w:rsidRPr="00E67965">
        <w:rPr>
          <w:b/>
          <w:sz w:val="24"/>
          <w:szCs w:val="24"/>
        </w:rPr>
        <w:t xml:space="preserve"> – тематический</w:t>
      </w:r>
      <w:proofErr w:type="gramEnd"/>
      <w:r w:rsidR="001472A1" w:rsidRPr="00E67965">
        <w:rPr>
          <w:b/>
          <w:sz w:val="24"/>
          <w:szCs w:val="24"/>
        </w:rPr>
        <w:t xml:space="preserve"> план</w:t>
      </w:r>
    </w:p>
    <w:p w:rsidR="001472A1" w:rsidRPr="001472A1" w:rsidRDefault="001472A1" w:rsidP="001472A1">
      <w:pPr>
        <w:shd w:val="clear" w:color="auto" w:fill="FFFFFF"/>
        <w:adjustRightInd w:val="0"/>
        <w:spacing w:line="240" w:lineRule="auto"/>
        <w:rPr>
          <w:b/>
          <w:bCs/>
          <w:color w:val="000000"/>
          <w:sz w:val="24"/>
          <w:szCs w:val="24"/>
        </w:rPr>
      </w:pPr>
      <w:r w:rsidRPr="001472A1">
        <w:rPr>
          <w:b/>
          <w:bCs/>
          <w:color w:val="000000"/>
          <w:sz w:val="24"/>
          <w:szCs w:val="24"/>
        </w:rPr>
        <w:t>1 класс</w:t>
      </w:r>
    </w:p>
    <w:p w:rsidR="001472A1" w:rsidRPr="001472A1" w:rsidRDefault="001472A1" w:rsidP="001472A1">
      <w:pPr>
        <w:shd w:val="clear" w:color="auto" w:fill="FFFFFF"/>
        <w:adjustRightInd w:val="0"/>
        <w:spacing w:line="240" w:lineRule="auto"/>
        <w:rPr>
          <w:b/>
          <w:bCs/>
          <w:color w:val="000000"/>
          <w:sz w:val="24"/>
          <w:szCs w:val="24"/>
        </w:rPr>
      </w:pPr>
    </w:p>
    <w:tbl>
      <w:tblPr>
        <w:tblW w:w="9497" w:type="dxa"/>
        <w:tblInd w:w="3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5245"/>
        <w:gridCol w:w="3685"/>
      </w:tblGrid>
      <w:tr w:rsidR="001472A1" w:rsidRPr="001472A1" w:rsidTr="001472A1">
        <w:trPr>
          <w:trHeight w:val="27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1472A1" w:rsidRPr="001472A1" w:rsidTr="001472A1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  <w:lang w:val="tt-RU"/>
              </w:rPr>
              <w:t xml:space="preserve"> Азбука искусства.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10</w:t>
            </w:r>
          </w:p>
        </w:tc>
      </w:tr>
      <w:tr w:rsidR="001472A1" w:rsidRPr="001472A1" w:rsidTr="001472A1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rFonts w:eastAsia="Calibri"/>
                <w:sz w:val="24"/>
                <w:szCs w:val="24"/>
                <w:lang w:val="tt-RU"/>
              </w:rPr>
            </w:pPr>
            <w:r w:rsidRPr="001472A1">
              <w:rPr>
                <w:rFonts w:eastAsia="Calibri"/>
                <w:sz w:val="24"/>
                <w:szCs w:val="24"/>
              </w:rPr>
              <w:t xml:space="preserve"> Виды художественной деятельности.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3</w:t>
            </w:r>
          </w:p>
        </w:tc>
      </w:tr>
      <w:tr w:rsidR="001472A1" w:rsidRPr="001472A1" w:rsidTr="001472A1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</w:rPr>
              <w:t xml:space="preserve"> Значимые темы искусства.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2</w:t>
            </w:r>
          </w:p>
        </w:tc>
      </w:tr>
      <w:tr w:rsidR="001472A1" w:rsidRPr="001472A1" w:rsidTr="001472A1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tabs>
                <w:tab w:val="left" w:pos="1118"/>
              </w:tabs>
              <w:spacing w:line="240" w:lineRule="auto"/>
              <w:rPr>
                <w:rFonts w:eastAsia="Calibri"/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</w:rPr>
              <w:t xml:space="preserve"> Азбука искусства.</w:t>
            </w:r>
            <w:r w:rsidRPr="001472A1">
              <w:rPr>
                <w:rFonts w:eastAsia="Calibri"/>
                <w:sz w:val="24"/>
                <w:szCs w:val="24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9</w:t>
            </w:r>
          </w:p>
        </w:tc>
      </w:tr>
      <w:tr w:rsidR="001472A1" w:rsidRPr="001472A1" w:rsidTr="001472A1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tabs>
                <w:tab w:val="left" w:pos="1118"/>
              </w:tabs>
              <w:spacing w:line="240" w:lineRule="auto"/>
              <w:rPr>
                <w:rFonts w:eastAsia="Calibri"/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</w:rPr>
              <w:t xml:space="preserve"> Виды художественной деятельности.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1</w:t>
            </w:r>
          </w:p>
        </w:tc>
      </w:tr>
      <w:tr w:rsidR="001472A1" w:rsidRPr="001472A1" w:rsidTr="001472A1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tabs>
                <w:tab w:val="left" w:pos="1118"/>
              </w:tabs>
              <w:spacing w:line="240" w:lineRule="auto"/>
              <w:rPr>
                <w:rFonts w:eastAsia="Calibri"/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</w:rPr>
              <w:t xml:space="preserve"> Значимые темы искусства.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8</w:t>
            </w:r>
          </w:p>
        </w:tc>
      </w:tr>
      <w:tr w:rsidR="001472A1" w:rsidRPr="001472A1" w:rsidTr="001472A1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tabs>
                <w:tab w:val="left" w:pos="1118"/>
              </w:tabs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472A1">
              <w:rPr>
                <w:rFonts w:eastAsia="Calibri"/>
                <w:b/>
                <w:sz w:val="24"/>
                <w:szCs w:val="24"/>
              </w:rPr>
              <w:t xml:space="preserve">Итого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hd w:val="clear" w:color="auto" w:fill="FFFFFF"/>
              <w:adjustRightInd w:val="0"/>
              <w:spacing w:line="240" w:lineRule="auto"/>
              <w:rPr>
                <w:b/>
                <w:sz w:val="24"/>
                <w:szCs w:val="24"/>
              </w:rPr>
            </w:pPr>
            <w:r w:rsidRPr="001472A1">
              <w:rPr>
                <w:b/>
                <w:sz w:val="24"/>
                <w:szCs w:val="24"/>
              </w:rPr>
              <w:t>33</w:t>
            </w:r>
          </w:p>
        </w:tc>
      </w:tr>
    </w:tbl>
    <w:p w:rsidR="001472A1" w:rsidRPr="001472A1" w:rsidRDefault="001472A1" w:rsidP="001472A1">
      <w:pPr>
        <w:spacing w:line="240" w:lineRule="auto"/>
        <w:rPr>
          <w:bCs/>
          <w:sz w:val="24"/>
          <w:szCs w:val="24"/>
        </w:rPr>
      </w:pPr>
    </w:p>
    <w:p w:rsidR="001472A1" w:rsidRPr="001472A1" w:rsidRDefault="001472A1" w:rsidP="001472A1">
      <w:pPr>
        <w:spacing w:line="240" w:lineRule="auto"/>
        <w:rPr>
          <w:b/>
          <w:bCs/>
          <w:sz w:val="24"/>
          <w:szCs w:val="24"/>
        </w:rPr>
      </w:pPr>
      <w:r w:rsidRPr="001472A1">
        <w:rPr>
          <w:b/>
          <w:bCs/>
          <w:sz w:val="24"/>
          <w:szCs w:val="24"/>
        </w:rPr>
        <w:t>2 класс</w:t>
      </w:r>
    </w:p>
    <w:p w:rsidR="001472A1" w:rsidRPr="001472A1" w:rsidRDefault="001472A1" w:rsidP="001472A1">
      <w:pPr>
        <w:spacing w:line="240" w:lineRule="auto"/>
        <w:rPr>
          <w:b/>
          <w:bCs/>
          <w:sz w:val="24"/>
          <w:szCs w:val="24"/>
        </w:rPr>
      </w:pP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5245"/>
        <w:gridCol w:w="3685"/>
      </w:tblGrid>
      <w:tr w:rsidR="001472A1" w:rsidRPr="001472A1" w:rsidTr="001472A1">
        <w:trPr>
          <w:cantSplit/>
          <w:trHeight w:val="537"/>
        </w:trPr>
        <w:tc>
          <w:tcPr>
            <w:tcW w:w="567" w:type="dxa"/>
            <w:vMerge w:val="restart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№</w:t>
            </w:r>
          </w:p>
        </w:tc>
        <w:tc>
          <w:tcPr>
            <w:tcW w:w="5245" w:type="dxa"/>
            <w:vMerge w:val="restart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Раздел</w:t>
            </w:r>
          </w:p>
        </w:tc>
        <w:tc>
          <w:tcPr>
            <w:tcW w:w="3685" w:type="dxa"/>
            <w:vMerge w:val="restart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Количество часов</w:t>
            </w:r>
          </w:p>
        </w:tc>
      </w:tr>
      <w:tr w:rsidR="001472A1" w:rsidRPr="001472A1" w:rsidTr="001472A1">
        <w:trPr>
          <w:cantSplit/>
          <w:trHeight w:val="537"/>
        </w:trPr>
        <w:tc>
          <w:tcPr>
            <w:tcW w:w="567" w:type="dxa"/>
            <w:vMerge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1472A1" w:rsidRPr="001472A1" w:rsidTr="001472A1">
        <w:trPr>
          <w:trHeight w:val="144"/>
        </w:trPr>
        <w:tc>
          <w:tcPr>
            <w:tcW w:w="567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  <w:lang w:val="tt-RU"/>
              </w:rPr>
              <w:t>Азбука искусства.</w:t>
            </w:r>
          </w:p>
        </w:tc>
        <w:tc>
          <w:tcPr>
            <w:tcW w:w="368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2</w:t>
            </w:r>
          </w:p>
        </w:tc>
      </w:tr>
      <w:tr w:rsidR="001472A1" w:rsidRPr="001472A1" w:rsidTr="001472A1">
        <w:trPr>
          <w:trHeight w:val="144"/>
        </w:trPr>
        <w:tc>
          <w:tcPr>
            <w:tcW w:w="567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</w:rPr>
              <w:t>Виды художественной деятельности.</w:t>
            </w:r>
          </w:p>
        </w:tc>
        <w:tc>
          <w:tcPr>
            <w:tcW w:w="368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6</w:t>
            </w:r>
          </w:p>
        </w:tc>
      </w:tr>
      <w:tr w:rsidR="001472A1" w:rsidRPr="001472A1" w:rsidTr="001472A1">
        <w:trPr>
          <w:trHeight w:val="144"/>
        </w:trPr>
        <w:tc>
          <w:tcPr>
            <w:tcW w:w="567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1472A1" w:rsidRPr="001472A1" w:rsidRDefault="001472A1" w:rsidP="001472A1">
            <w:pPr>
              <w:spacing w:line="240" w:lineRule="auto"/>
              <w:rPr>
                <w:rFonts w:eastAsia="Calibri"/>
                <w:sz w:val="24"/>
                <w:szCs w:val="24"/>
                <w:lang w:val="tt-RU"/>
              </w:rPr>
            </w:pPr>
            <w:r w:rsidRPr="001472A1">
              <w:rPr>
                <w:rFonts w:eastAsia="Calibri"/>
                <w:sz w:val="24"/>
                <w:szCs w:val="24"/>
              </w:rPr>
              <w:t>Виды художественной деятельности.</w:t>
            </w:r>
          </w:p>
        </w:tc>
        <w:tc>
          <w:tcPr>
            <w:tcW w:w="368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5</w:t>
            </w:r>
          </w:p>
        </w:tc>
      </w:tr>
      <w:tr w:rsidR="001472A1" w:rsidRPr="001472A1" w:rsidTr="001472A1">
        <w:trPr>
          <w:trHeight w:val="144"/>
        </w:trPr>
        <w:tc>
          <w:tcPr>
            <w:tcW w:w="567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1472A1" w:rsidRPr="001472A1" w:rsidRDefault="001472A1" w:rsidP="001472A1">
            <w:pPr>
              <w:spacing w:line="240" w:lineRule="auto"/>
              <w:rPr>
                <w:rFonts w:eastAsia="Calibri"/>
                <w:sz w:val="24"/>
                <w:szCs w:val="24"/>
                <w:lang w:val="tt-RU"/>
              </w:rPr>
            </w:pPr>
            <w:r w:rsidRPr="001472A1">
              <w:rPr>
                <w:rFonts w:eastAsia="Calibri"/>
                <w:sz w:val="24"/>
                <w:szCs w:val="24"/>
              </w:rPr>
              <w:t>Значимые темы искусства.</w:t>
            </w:r>
          </w:p>
        </w:tc>
        <w:tc>
          <w:tcPr>
            <w:tcW w:w="368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2</w:t>
            </w:r>
          </w:p>
        </w:tc>
      </w:tr>
      <w:tr w:rsidR="001472A1" w:rsidRPr="001472A1" w:rsidTr="001472A1">
        <w:trPr>
          <w:trHeight w:val="144"/>
        </w:trPr>
        <w:tc>
          <w:tcPr>
            <w:tcW w:w="567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1472A1" w:rsidRPr="001472A1" w:rsidRDefault="001472A1" w:rsidP="001472A1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</w:rPr>
              <w:t>Виды художественной деятельности.</w:t>
            </w:r>
          </w:p>
        </w:tc>
        <w:tc>
          <w:tcPr>
            <w:tcW w:w="368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6</w:t>
            </w:r>
          </w:p>
        </w:tc>
      </w:tr>
      <w:tr w:rsidR="001472A1" w:rsidRPr="001472A1" w:rsidTr="001472A1">
        <w:trPr>
          <w:trHeight w:val="144"/>
        </w:trPr>
        <w:tc>
          <w:tcPr>
            <w:tcW w:w="567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1472A1" w:rsidRPr="001472A1" w:rsidRDefault="001472A1" w:rsidP="001472A1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</w:rPr>
              <w:t>Значимые темы искусства.</w:t>
            </w:r>
          </w:p>
        </w:tc>
        <w:tc>
          <w:tcPr>
            <w:tcW w:w="368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4</w:t>
            </w:r>
          </w:p>
        </w:tc>
      </w:tr>
      <w:tr w:rsidR="001472A1" w:rsidRPr="001472A1" w:rsidTr="001472A1">
        <w:trPr>
          <w:trHeight w:val="144"/>
        </w:trPr>
        <w:tc>
          <w:tcPr>
            <w:tcW w:w="567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1472A1" w:rsidRPr="001472A1" w:rsidRDefault="001472A1" w:rsidP="001472A1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 w:rsidRPr="001472A1">
              <w:rPr>
                <w:rFonts w:eastAsia="Calibri"/>
                <w:sz w:val="24"/>
                <w:szCs w:val="24"/>
                <w:lang w:val="tt-RU"/>
              </w:rPr>
              <w:t>Азбука искусства.</w:t>
            </w:r>
          </w:p>
        </w:tc>
        <w:tc>
          <w:tcPr>
            <w:tcW w:w="3685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10</w:t>
            </w:r>
          </w:p>
        </w:tc>
      </w:tr>
      <w:tr w:rsidR="001472A1" w:rsidRPr="001472A1" w:rsidTr="001472A1">
        <w:trPr>
          <w:trHeight w:val="144"/>
        </w:trPr>
        <w:tc>
          <w:tcPr>
            <w:tcW w:w="567" w:type="dxa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1472A1" w:rsidRPr="001472A1" w:rsidRDefault="001472A1" w:rsidP="001472A1">
            <w:pPr>
              <w:keepNext/>
              <w:spacing w:line="240" w:lineRule="auto"/>
              <w:outlineLvl w:val="1"/>
              <w:rPr>
                <w:b/>
                <w:sz w:val="24"/>
                <w:szCs w:val="24"/>
              </w:rPr>
            </w:pPr>
            <w:r w:rsidRPr="001472A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685" w:type="dxa"/>
          </w:tcPr>
          <w:p w:rsidR="001472A1" w:rsidRPr="001472A1" w:rsidRDefault="001472A1" w:rsidP="001472A1">
            <w:pPr>
              <w:spacing w:line="240" w:lineRule="auto"/>
              <w:rPr>
                <w:b/>
                <w:sz w:val="24"/>
                <w:szCs w:val="24"/>
              </w:rPr>
            </w:pPr>
            <w:r w:rsidRPr="001472A1">
              <w:rPr>
                <w:b/>
                <w:sz w:val="24"/>
                <w:szCs w:val="24"/>
              </w:rPr>
              <w:t>34</w:t>
            </w:r>
          </w:p>
        </w:tc>
      </w:tr>
    </w:tbl>
    <w:p w:rsidR="001472A1" w:rsidRPr="001472A1" w:rsidRDefault="001472A1" w:rsidP="001472A1">
      <w:pPr>
        <w:spacing w:line="240" w:lineRule="auto"/>
        <w:rPr>
          <w:bCs/>
          <w:sz w:val="24"/>
          <w:szCs w:val="24"/>
        </w:rPr>
      </w:pPr>
    </w:p>
    <w:p w:rsidR="001472A1" w:rsidRPr="001472A1" w:rsidRDefault="001472A1" w:rsidP="001472A1">
      <w:pPr>
        <w:spacing w:line="240" w:lineRule="auto"/>
        <w:rPr>
          <w:b/>
          <w:bCs/>
          <w:sz w:val="24"/>
          <w:szCs w:val="24"/>
        </w:rPr>
      </w:pPr>
      <w:r w:rsidRPr="001472A1">
        <w:rPr>
          <w:b/>
          <w:bCs/>
          <w:sz w:val="24"/>
          <w:szCs w:val="24"/>
        </w:rPr>
        <w:t>3 класс</w:t>
      </w:r>
    </w:p>
    <w:p w:rsidR="001472A1" w:rsidRPr="001472A1" w:rsidRDefault="001472A1" w:rsidP="001472A1">
      <w:pPr>
        <w:spacing w:line="240" w:lineRule="auto"/>
        <w:rPr>
          <w:bCs/>
          <w:sz w:val="24"/>
          <w:szCs w:val="24"/>
        </w:rPr>
      </w:pPr>
    </w:p>
    <w:tbl>
      <w:tblPr>
        <w:tblW w:w="9497" w:type="dxa"/>
        <w:tblInd w:w="4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9"/>
        <w:gridCol w:w="5103"/>
        <w:gridCol w:w="3685"/>
      </w:tblGrid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bookmarkStart w:id="0" w:name="0"/>
            <w:bookmarkStart w:id="1" w:name="88160412b67cb87f9f20e1995ab58794cb5f354a"/>
            <w:bookmarkEnd w:id="0"/>
            <w:bookmarkEnd w:id="1"/>
            <w:r w:rsidRPr="001472A1">
              <w:rPr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Разделы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 Азбука искусства.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 xml:space="preserve"> Виды художественной деятельности.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 xml:space="preserve"> Значимые темы искусства.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 xml:space="preserve"> Азбука искусства.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 xml:space="preserve"> Значимые темы искусства.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 xml:space="preserve"> Виды художественной деятельности.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 xml:space="preserve"> Значимые темы искусства.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 xml:space="preserve"> Виды художественной деятельности.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72A1" w:rsidRPr="001472A1" w:rsidRDefault="001472A1" w:rsidP="001472A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1472A1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 xml:space="preserve"> Значимые темы искусства.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  <w:r w:rsidRPr="001472A1">
              <w:rPr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1472A1" w:rsidRPr="001472A1" w:rsidTr="001472A1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72A1" w:rsidRPr="001472A1" w:rsidRDefault="001472A1" w:rsidP="001472A1">
            <w:pPr>
              <w:spacing w:line="240" w:lineRule="auto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1472A1">
              <w:rPr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Итого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472A1" w:rsidRPr="001472A1" w:rsidRDefault="001472A1" w:rsidP="001472A1">
            <w:pPr>
              <w:spacing w:line="24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1472A1">
              <w:rPr>
                <w:b/>
                <w:bCs/>
                <w:color w:val="000000"/>
                <w:sz w:val="24"/>
                <w:szCs w:val="24"/>
              </w:rPr>
              <w:t xml:space="preserve">34 </w:t>
            </w:r>
          </w:p>
        </w:tc>
      </w:tr>
    </w:tbl>
    <w:p w:rsidR="001472A1" w:rsidRPr="001472A1" w:rsidRDefault="001472A1" w:rsidP="001472A1">
      <w:pPr>
        <w:spacing w:line="240" w:lineRule="auto"/>
        <w:rPr>
          <w:bCs/>
          <w:sz w:val="24"/>
          <w:szCs w:val="24"/>
        </w:rPr>
      </w:pPr>
    </w:p>
    <w:p w:rsidR="001472A1" w:rsidRPr="001472A1" w:rsidRDefault="001472A1" w:rsidP="001472A1">
      <w:pPr>
        <w:spacing w:line="240" w:lineRule="auto"/>
        <w:rPr>
          <w:b/>
          <w:bCs/>
          <w:sz w:val="24"/>
          <w:szCs w:val="24"/>
        </w:rPr>
      </w:pPr>
    </w:p>
    <w:p w:rsidR="001472A1" w:rsidRPr="001472A1" w:rsidRDefault="001472A1" w:rsidP="001472A1">
      <w:pPr>
        <w:spacing w:line="240" w:lineRule="auto"/>
        <w:rPr>
          <w:b/>
          <w:bCs/>
          <w:sz w:val="24"/>
          <w:szCs w:val="24"/>
        </w:rPr>
      </w:pPr>
    </w:p>
    <w:p w:rsidR="001472A1" w:rsidRPr="001472A1" w:rsidRDefault="00E67965" w:rsidP="001472A1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</w:t>
      </w:r>
      <w:r w:rsidR="001472A1" w:rsidRPr="001472A1">
        <w:rPr>
          <w:b/>
          <w:bCs/>
          <w:sz w:val="24"/>
          <w:szCs w:val="24"/>
        </w:rPr>
        <w:t>4 класс</w:t>
      </w:r>
    </w:p>
    <w:p w:rsidR="001472A1" w:rsidRPr="001472A1" w:rsidRDefault="001472A1" w:rsidP="001472A1">
      <w:pPr>
        <w:spacing w:line="240" w:lineRule="auto"/>
        <w:rPr>
          <w:rFonts w:eastAsia="Calibri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5"/>
        <w:gridCol w:w="4926"/>
        <w:gridCol w:w="3558"/>
      </w:tblGrid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Разделы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 xml:space="preserve">    Количество часов</w:t>
            </w:r>
          </w:p>
        </w:tc>
      </w:tr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Азбука искусства.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2</w:t>
            </w:r>
          </w:p>
        </w:tc>
      </w:tr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Значимые темы искусства.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6</w:t>
            </w:r>
          </w:p>
        </w:tc>
      </w:tr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Виды художественной деятельности.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3</w:t>
            </w:r>
          </w:p>
        </w:tc>
      </w:tr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Значимые темы искусства.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14</w:t>
            </w:r>
          </w:p>
        </w:tc>
      </w:tr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5</w:t>
            </w: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Азбука искусства.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1</w:t>
            </w:r>
          </w:p>
        </w:tc>
      </w:tr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6</w:t>
            </w: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Виды художественной деятельности.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1</w:t>
            </w:r>
          </w:p>
        </w:tc>
      </w:tr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7</w:t>
            </w: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Значимые темы искусства.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sz w:val="24"/>
                <w:szCs w:val="24"/>
              </w:rPr>
            </w:pPr>
            <w:r w:rsidRPr="001472A1">
              <w:rPr>
                <w:sz w:val="24"/>
                <w:szCs w:val="24"/>
              </w:rPr>
              <w:t>7</w:t>
            </w:r>
          </w:p>
        </w:tc>
      </w:tr>
      <w:tr w:rsidR="001472A1" w:rsidRPr="001472A1" w:rsidTr="001472A1">
        <w:tc>
          <w:tcPr>
            <w:tcW w:w="709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b/>
                <w:sz w:val="24"/>
                <w:szCs w:val="24"/>
              </w:rPr>
            </w:pPr>
            <w:r w:rsidRPr="001472A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685" w:type="dxa"/>
            <w:shd w:val="clear" w:color="auto" w:fill="auto"/>
          </w:tcPr>
          <w:p w:rsidR="001472A1" w:rsidRPr="001472A1" w:rsidRDefault="001472A1" w:rsidP="001472A1">
            <w:pPr>
              <w:spacing w:line="240" w:lineRule="auto"/>
              <w:rPr>
                <w:b/>
                <w:sz w:val="24"/>
                <w:szCs w:val="24"/>
              </w:rPr>
            </w:pPr>
            <w:r w:rsidRPr="001472A1">
              <w:rPr>
                <w:b/>
                <w:sz w:val="24"/>
                <w:szCs w:val="24"/>
              </w:rPr>
              <w:t xml:space="preserve">                           34</w:t>
            </w:r>
          </w:p>
        </w:tc>
      </w:tr>
    </w:tbl>
    <w:p w:rsidR="001472A1" w:rsidRPr="001472A1" w:rsidRDefault="001472A1" w:rsidP="001472A1">
      <w:pPr>
        <w:spacing w:line="240" w:lineRule="auto"/>
        <w:rPr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Pr="001472A1" w:rsidRDefault="001472A1" w:rsidP="001472A1">
      <w:pPr>
        <w:suppressAutoHyphens/>
        <w:spacing w:line="240" w:lineRule="auto"/>
        <w:contextualSpacing/>
        <w:rPr>
          <w:rFonts w:eastAsia="Calibri"/>
          <w:b/>
          <w:sz w:val="24"/>
          <w:szCs w:val="24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suppressAutoHyphens/>
        <w:contextualSpacing/>
        <w:jc w:val="center"/>
        <w:rPr>
          <w:rFonts w:eastAsia="Calibri"/>
          <w:b/>
          <w:sz w:val="28"/>
          <w:szCs w:val="28"/>
        </w:rPr>
      </w:pPr>
    </w:p>
    <w:p w:rsidR="001472A1" w:rsidRDefault="001472A1" w:rsidP="001472A1">
      <w:pPr>
        <w:rPr>
          <w:i/>
        </w:rPr>
      </w:pPr>
    </w:p>
    <w:p w:rsidR="001472A1" w:rsidRDefault="001472A1" w:rsidP="001472A1"/>
    <w:sectPr w:rsidR="00147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015CDB"/>
    <w:multiLevelType w:val="multilevel"/>
    <w:tmpl w:val="2652921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AD4693"/>
    <w:multiLevelType w:val="hybridMultilevel"/>
    <w:tmpl w:val="6060B4B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B46E5C"/>
    <w:multiLevelType w:val="hybridMultilevel"/>
    <w:tmpl w:val="3B047B8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BD11A5"/>
    <w:multiLevelType w:val="hybridMultilevel"/>
    <w:tmpl w:val="51ACA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A322D0"/>
    <w:multiLevelType w:val="hybridMultilevel"/>
    <w:tmpl w:val="9BD4AC3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8B2F4B"/>
    <w:multiLevelType w:val="hybridMultilevel"/>
    <w:tmpl w:val="29448C2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1F661B"/>
    <w:multiLevelType w:val="hybridMultilevel"/>
    <w:tmpl w:val="B908083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355E76"/>
    <w:multiLevelType w:val="multilevel"/>
    <w:tmpl w:val="40AEB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582FDF"/>
    <w:multiLevelType w:val="multilevel"/>
    <w:tmpl w:val="6D8AD86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81345F"/>
    <w:multiLevelType w:val="hybridMultilevel"/>
    <w:tmpl w:val="B762A13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D50345"/>
    <w:multiLevelType w:val="multilevel"/>
    <w:tmpl w:val="354A9ED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8D45C44"/>
    <w:multiLevelType w:val="multilevel"/>
    <w:tmpl w:val="BCFA7B10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9E26384"/>
    <w:multiLevelType w:val="hybridMultilevel"/>
    <w:tmpl w:val="20023E8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C04EF2"/>
    <w:multiLevelType w:val="multilevel"/>
    <w:tmpl w:val="B69AC73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8D83A4D"/>
    <w:multiLevelType w:val="hybridMultilevel"/>
    <w:tmpl w:val="D91CC2C2"/>
    <w:lvl w:ilvl="0" w:tplc="730AD300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54AE4F3F"/>
    <w:multiLevelType w:val="multilevel"/>
    <w:tmpl w:val="DFA0788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6C16E89"/>
    <w:multiLevelType w:val="hybridMultilevel"/>
    <w:tmpl w:val="980C774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0F1290"/>
    <w:multiLevelType w:val="multilevel"/>
    <w:tmpl w:val="AA1EB69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2D671A9"/>
    <w:multiLevelType w:val="multilevel"/>
    <w:tmpl w:val="4596E97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4600DDF"/>
    <w:multiLevelType w:val="hybridMultilevel"/>
    <w:tmpl w:val="B0F40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9857D8"/>
    <w:multiLevelType w:val="hybridMultilevel"/>
    <w:tmpl w:val="A28692E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9C11E1"/>
    <w:multiLevelType w:val="hybridMultilevel"/>
    <w:tmpl w:val="1A0477C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7E698B"/>
    <w:multiLevelType w:val="hybridMultilevel"/>
    <w:tmpl w:val="8A1CCD2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B65076"/>
    <w:multiLevelType w:val="hybridMultilevel"/>
    <w:tmpl w:val="FAEE192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7603F7"/>
    <w:multiLevelType w:val="hybridMultilevel"/>
    <w:tmpl w:val="8D2E874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6B2DD5"/>
    <w:multiLevelType w:val="hybridMultilevel"/>
    <w:tmpl w:val="901E45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11"/>
  </w:num>
  <w:num w:numId="4">
    <w:abstractNumId w:val="16"/>
  </w:num>
  <w:num w:numId="5">
    <w:abstractNumId w:val="14"/>
  </w:num>
  <w:num w:numId="6">
    <w:abstractNumId w:val="1"/>
  </w:num>
  <w:num w:numId="7">
    <w:abstractNumId w:val="18"/>
  </w:num>
  <w:num w:numId="8">
    <w:abstractNumId w:val="12"/>
  </w:num>
  <w:num w:numId="9">
    <w:abstractNumId w:val="5"/>
  </w:num>
  <w:num w:numId="10">
    <w:abstractNumId w:val="25"/>
  </w:num>
  <w:num w:numId="11">
    <w:abstractNumId w:val="24"/>
  </w:num>
  <w:num w:numId="12">
    <w:abstractNumId w:val="22"/>
  </w:num>
  <w:num w:numId="13">
    <w:abstractNumId w:val="13"/>
  </w:num>
  <w:num w:numId="14">
    <w:abstractNumId w:val="21"/>
  </w:num>
  <w:num w:numId="15">
    <w:abstractNumId w:val="23"/>
  </w:num>
  <w:num w:numId="16">
    <w:abstractNumId w:val="6"/>
  </w:num>
  <w:num w:numId="17">
    <w:abstractNumId w:val="20"/>
  </w:num>
  <w:num w:numId="18">
    <w:abstractNumId w:val="3"/>
  </w:num>
  <w:num w:numId="19">
    <w:abstractNumId w:val="10"/>
  </w:num>
  <w:num w:numId="20">
    <w:abstractNumId w:val="17"/>
  </w:num>
  <w:num w:numId="21">
    <w:abstractNumId w:val="4"/>
  </w:num>
  <w:num w:numId="22">
    <w:abstractNumId w:val="7"/>
  </w:num>
  <w:num w:numId="23">
    <w:abstractNumId w:val="2"/>
  </w:num>
  <w:num w:numId="24">
    <w:abstractNumId w:val="15"/>
  </w:num>
  <w:num w:numId="25">
    <w:abstractNumId w:val="0"/>
  </w:num>
  <w:num w:numId="26">
    <w:abstractNumId w:val="8"/>
  </w:num>
  <w:num w:numId="2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72A1"/>
    <w:rsid w:val="001472A1"/>
    <w:rsid w:val="00DE1632"/>
    <w:rsid w:val="00E67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472A1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472A1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1472A1"/>
  </w:style>
  <w:style w:type="paragraph" w:styleId="a5">
    <w:name w:val="No Spacing"/>
    <w:aliases w:val="основа"/>
    <w:link w:val="a6"/>
    <w:qFormat/>
    <w:rsid w:val="001472A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1472A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1472A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1472A1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a6">
    <w:name w:val="Без интервала Знак"/>
    <w:aliases w:val="основа Знак"/>
    <w:link w:val="a5"/>
    <w:locked/>
    <w:rsid w:val="001472A1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1472A1"/>
    <w:pPr>
      <w:numPr>
        <w:numId w:val="25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7">
    <w:name w:val="Курсив"/>
    <w:basedOn w:val="a"/>
    <w:rsid w:val="001472A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8">
    <w:name w:val="List Paragraph"/>
    <w:basedOn w:val="a"/>
    <w:link w:val="a9"/>
    <w:uiPriority w:val="1"/>
    <w:qFormat/>
    <w:rsid w:val="001472A1"/>
    <w:pPr>
      <w:widowControl w:val="0"/>
      <w:autoSpaceDE w:val="0"/>
      <w:autoSpaceDN w:val="0"/>
      <w:spacing w:after="0" w:line="240" w:lineRule="auto"/>
      <w:ind w:left="397"/>
    </w:pPr>
    <w:rPr>
      <w:rFonts w:ascii="Times New Roman" w:eastAsia="Times New Roman" w:hAnsi="Times New Roman" w:cs="Times New Roman"/>
      <w:lang w:eastAsia="en-US"/>
    </w:rPr>
  </w:style>
  <w:style w:type="character" w:customStyle="1" w:styleId="a9">
    <w:name w:val="Абзац списка Знак"/>
    <w:link w:val="a8"/>
    <w:uiPriority w:val="1"/>
    <w:qFormat/>
    <w:rsid w:val="001472A1"/>
    <w:rPr>
      <w:rFonts w:ascii="Times New Roman" w:eastAsia="Times New Roman" w:hAnsi="Times New Roman" w:cs="Times New Roman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147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472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23</Pages>
  <Words>7499</Words>
  <Characters>42750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2</cp:revision>
  <dcterms:created xsi:type="dcterms:W3CDTF">2022-01-24T20:49:00Z</dcterms:created>
  <dcterms:modified xsi:type="dcterms:W3CDTF">2022-01-24T21:10:00Z</dcterms:modified>
</cp:coreProperties>
</file>